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D04C8" w14:textId="77777777" w:rsidR="0037587E" w:rsidRDefault="0037587E" w:rsidP="0037587E">
      <w:pPr>
        <w:pageBreakBefore/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Anexos</w:t>
      </w:r>
      <w:r>
        <w:rPr>
          <w:b/>
          <w:bCs/>
          <w:sz w:val="32"/>
          <w:szCs w:val="32"/>
        </w:rPr>
        <w:t xml:space="preserve"> FIR APA Baixada Maranhense</w:t>
      </w:r>
    </w:p>
    <w:p w14:paraId="2F1D4AEB" w14:textId="77777777" w:rsidR="0037587E" w:rsidRDefault="0037587E" w:rsidP="0037587E">
      <w:pPr>
        <w:tabs>
          <w:tab w:val="center" w:pos="4680"/>
        </w:tabs>
        <w:jc w:val="center"/>
      </w:pPr>
    </w:p>
    <w:p w14:paraId="11CFE02E" w14:textId="77777777" w:rsidR="0037587E" w:rsidRDefault="0037587E" w:rsidP="0037587E">
      <w:pPr>
        <w:tabs>
          <w:tab w:val="center" w:pos="4680"/>
        </w:tabs>
      </w:pPr>
      <w:r>
        <w:t>Tabla 1 - Lista de pesces observados en rios y lagos de la “Baixada Maranhense”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4333"/>
        <w:gridCol w:w="1988"/>
      </w:tblGrid>
      <w:tr w:rsidR="0037587E" w14:paraId="5421C801" w14:textId="77777777" w:rsidTr="00823C3A">
        <w:trPr>
          <w:trHeight w:hRule="exact" w:val="284"/>
        </w:trPr>
        <w:tc>
          <w:tcPr>
            <w:tcW w:w="2893" w:type="dxa"/>
            <w:tcBorders>
              <w:top w:val="single" w:sz="8" w:space="0" w:color="008000"/>
              <w:bottom w:val="single" w:sz="4" w:space="0" w:color="008000"/>
            </w:tcBorders>
            <w:vAlign w:val="center"/>
          </w:tcPr>
          <w:p w14:paraId="6ED81123" w14:textId="77777777" w:rsidR="0037587E" w:rsidRDefault="0037587E" w:rsidP="00823C3A">
            <w:pPr>
              <w:snapToGri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Nombre común</w:t>
            </w:r>
          </w:p>
        </w:tc>
        <w:tc>
          <w:tcPr>
            <w:tcW w:w="4333" w:type="dxa"/>
            <w:tcBorders>
              <w:top w:val="single" w:sz="8" w:space="0" w:color="008000"/>
              <w:bottom w:val="single" w:sz="4" w:space="0" w:color="008000"/>
            </w:tcBorders>
            <w:vAlign w:val="center"/>
          </w:tcPr>
          <w:p w14:paraId="7216500B" w14:textId="77777777" w:rsidR="0037587E" w:rsidRDefault="0037587E" w:rsidP="00823C3A">
            <w:pPr>
              <w:snapToGri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Nombre científico</w:t>
            </w:r>
          </w:p>
        </w:tc>
        <w:tc>
          <w:tcPr>
            <w:tcW w:w="1988" w:type="dxa"/>
            <w:tcBorders>
              <w:top w:val="single" w:sz="8" w:space="0" w:color="008000"/>
              <w:bottom w:val="single" w:sz="4" w:space="0" w:color="008000"/>
            </w:tcBorders>
            <w:vAlign w:val="center"/>
          </w:tcPr>
          <w:p w14:paraId="5D09983A" w14:textId="77777777" w:rsidR="0037587E" w:rsidRDefault="0037587E" w:rsidP="00823C3A">
            <w:pPr>
              <w:snapToGri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Familia </w:t>
            </w:r>
          </w:p>
        </w:tc>
      </w:tr>
      <w:tr w:rsidR="0037587E" w14:paraId="51A96303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2F02AD8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Aracu</w:t>
            </w:r>
          </w:p>
        </w:tc>
        <w:tc>
          <w:tcPr>
            <w:tcW w:w="4333" w:type="dxa"/>
            <w:vAlign w:val="center"/>
          </w:tcPr>
          <w:p w14:paraId="14C7BB62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Schizodon vittatus</w:t>
            </w:r>
          </w:p>
        </w:tc>
        <w:tc>
          <w:tcPr>
            <w:tcW w:w="1988" w:type="dxa"/>
            <w:vAlign w:val="center"/>
          </w:tcPr>
          <w:p w14:paraId="4D6C5FF0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 xml:space="preserve">Anostomidae </w:t>
            </w:r>
          </w:p>
        </w:tc>
      </w:tr>
      <w:tr w:rsidR="0037587E" w14:paraId="4668FB36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6A484859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Baginho</w:t>
            </w:r>
          </w:p>
        </w:tc>
        <w:tc>
          <w:tcPr>
            <w:tcW w:w="4333" w:type="dxa"/>
            <w:vAlign w:val="center"/>
          </w:tcPr>
          <w:p w14:paraId="720C6B80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Trachelyopterys galeatus</w:t>
            </w:r>
          </w:p>
        </w:tc>
        <w:tc>
          <w:tcPr>
            <w:tcW w:w="1988" w:type="dxa"/>
            <w:vAlign w:val="center"/>
          </w:tcPr>
          <w:p w14:paraId="6185004A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 xml:space="preserve">Auchenipteridae </w:t>
            </w:r>
          </w:p>
        </w:tc>
      </w:tr>
      <w:tr w:rsidR="0037587E" w14:paraId="40710C65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447A28C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Bagre</w:t>
            </w:r>
          </w:p>
        </w:tc>
        <w:tc>
          <w:tcPr>
            <w:tcW w:w="4333" w:type="dxa"/>
            <w:vAlign w:val="center"/>
          </w:tcPr>
          <w:p w14:paraId="1D7B0BD3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</w:p>
        </w:tc>
        <w:tc>
          <w:tcPr>
            <w:tcW w:w="1988" w:type="dxa"/>
            <w:vAlign w:val="center"/>
          </w:tcPr>
          <w:p w14:paraId="1481539B" w14:textId="77777777" w:rsidR="0037587E" w:rsidRDefault="0037587E" w:rsidP="00823C3A">
            <w:pPr>
              <w:snapToGrid w:val="0"/>
              <w:spacing w:after="120"/>
              <w:jc w:val="both"/>
            </w:pPr>
          </w:p>
        </w:tc>
      </w:tr>
      <w:tr w:rsidR="0037587E" w14:paraId="2B44EC78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4BF5432D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Bagre-branco</w:t>
            </w:r>
          </w:p>
        </w:tc>
        <w:tc>
          <w:tcPr>
            <w:tcW w:w="4333" w:type="dxa"/>
            <w:vAlign w:val="center"/>
          </w:tcPr>
          <w:p w14:paraId="1B1EEFF0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Bagre marinus</w:t>
            </w:r>
          </w:p>
        </w:tc>
        <w:tc>
          <w:tcPr>
            <w:tcW w:w="1988" w:type="dxa"/>
            <w:vAlign w:val="center"/>
          </w:tcPr>
          <w:p w14:paraId="0CE794D2" w14:textId="77777777" w:rsidR="0037587E" w:rsidRDefault="0037587E" w:rsidP="00823C3A">
            <w:pPr>
              <w:snapToGrid w:val="0"/>
              <w:spacing w:after="120"/>
              <w:jc w:val="both"/>
            </w:pPr>
          </w:p>
        </w:tc>
      </w:tr>
      <w:tr w:rsidR="0037587E" w14:paraId="46EEE57A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0E30899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Bodo, Cascudo</w:t>
            </w:r>
          </w:p>
        </w:tc>
        <w:tc>
          <w:tcPr>
            <w:tcW w:w="4333" w:type="dxa"/>
            <w:vAlign w:val="center"/>
          </w:tcPr>
          <w:p w14:paraId="771A4E9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rPr>
                <w:i/>
              </w:rPr>
              <w:t xml:space="preserve">Hypostomus </w:t>
            </w:r>
            <w:r>
              <w:t>sp</w:t>
            </w:r>
          </w:p>
        </w:tc>
        <w:tc>
          <w:tcPr>
            <w:tcW w:w="1988" w:type="dxa"/>
            <w:vAlign w:val="center"/>
          </w:tcPr>
          <w:p w14:paraId="4745418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Loricariidae</w:t>
            </w:r>
          </w:p>
        </w:tc>
      </w:tr>
      <w:tr w:rsidR="0037587E" w:rsidRPr="00452E8C" w14:paraId="35DF6F96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55E65D93" w14:textId="77777777" w:rsidR="0037587E" w:rsidRPr="007E5652" w:rsidRDefault="0037587E" w:rsidP="00823C3A">
            <w:pPr>
              <w:snapToGrid w:val="0"/>
              <w:spacing w:after="120"/>
              <w:jc w:val="both"/>
              <w:rPr>
                <w:lang w:val="pt-BR"/>
              </w:rPr>
            </w:pPr>
            <w:r w:rsidRPr="002C19F5">
              <w:rPr>
                <w:lang w:val="pt-BR"/>
              </w:rPr>
              <w:t>Boi-de-carro (syn. Bodo)</w:t>
            </w:r>
          </w:p>
        </w:tc>
        <w:tc>
          <w:tcPr>
            <w:tcW w:w="4333" w:type="dxa"/>
            <w:vAlign w:val="center"/>
          </w:tcPr>
          <w:p w14:paraId="01A0AB98" w14:textId="77777777" w:rsidR="0037587E" w:rsidRPr="007E5652" w:rsidRDefault="0037587E" w:rsidP="00823C3A">
            <w:pPr>
              <w:keepNext/>
              <w:numPr>
                <w:ilvl w:val="2"/>
                <w:numId w:val="1"/>
              </w:numPr>
              <w:snapToGrid w:val="0"/>
              <w:spacing w:after="120"/>
              <w:jc w:val="both"/>
              <w:outlineLvl w:val="2"/>
              <w:rPr>
                <w:i/>
                <w:lang w:val="pt-BR"/>
              </w:rPr>
            </w:pPr>
          </w:p>
        </w:tc>
        <w:tc>
          <w:tcPr>
            <w:tcW w:w="1988" w:type="dxa"/>
            <w:vAlign w:val="center"/>
          </w:tcPr>
          <w:p w14:paraId="0BE39BDF" w14:textId="77777777" w:rsidR="0037587E" w:rsidRPr="007E5652" w:rsidRDefault="0037587E" w:rsidP="00823C3A">
            <w:pPr>
              <w:keepNext/>
              <w:numPr>
                <w:ilvl w:val="2"/>
                <w:numId w:val="1"/>
              </w:numPr>
              <w:snapToGrid w:val="0"/>
              <w:spacing w:after="120"/>
              <w:jc w:val="both"/>
              <w:outlineLvl w:val="2"/>
              <w:rPr>
                <w:lang w:val="pt-BR"/>
              </w:rPr>
            </w:pPr>
          </w:p>
        </w:tc>
      </w:tr>
      <w:tr w:rsidR="0037587E" w14:paraId="63A06D42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57C8ADF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Branquinha</w:t>
            </w:r>
          </w:p>
        </w:tc>
        <w:tc>
          <w:tcPr>
            <w:tcW w:w="4333" w:type="dxa"/>
            <w:vAlign w:val="center"/>
          </w:tcPr>
          <w:p w14:paraId="48C69E11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Curimata macrops</w:t>
            </w:r>
          </w:p>
        </w:tc>
        <w:tc>
          <w:tcPr>
            <w:tcW w:w="1988" w:type="dxa"/>
            <w:vAlign w:val="center"/>
          </w:tcPr>
          <w:p w14:paraId="06AADB01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Curimatidae</w:t>
            </w:r>
          </w:p>
        </w:tc>
      </w:tr>
      <w:tr w:rsidR="0037587E" w14:paraId="35EA09FF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C8C6A2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Cachimbo</w:t>
            </w:r>
          </w:p>
        </w:tc>
        <w:tc>
          <w:tcPr>
            <w:tcW w:w="4333" w:type="dxa"/>
            <w:vAlign w:val="center"/>
          </w:tcPr>
          <w:p w14:paraId="51D1003B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Loricariichtys nudirostris</w:t>
            </w:r>
          </w:p>
        </w:tc>
        <w:tc>
          <w:tcPr>
            <w:tcW w:w="1988" w:type="dxa"/>
            <w:vAlign w:val="center"/>
          </w:tcPr>
          <w:p w14:paraId="5A02BBC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Loricariidae</w:t>
            </w:r>
          </w:p>
        </w:tc>
      </w:tr>
      <w:tr w:rsidR="0037587E" w14:paraId="078A11B7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6E8E538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Calambanje</w:t>
            </w:r>
          </w:p>
        </w:tc>
        <w:tc>
          <w:tcPr>
            <w:tcW w:w="4333" w:type="dxa"/>
            <w:vAlign w:val="center"/>
          </w:tcPr>
          <w:p w14:paraId="65273E5A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Geophagus surinamensis</w:t>
            </w:r>
          </w:p>
        </w:tc>
        <w:tc>
          <w:tcPr>
            <w:tcW w:w="1988" w:type="dxa"/>
            <w:vAlign w:val="center"/>
          </w:tcPr>
          <w:p w14:paraId="2D8FFA8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Cichlidae</w:t>
            </w:r>
          </w:p>
        </w:tc>
      </w:tr>
      <w:tr w:rsidR="0037587E" w14:paraId="7F66467C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56D64DB4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Cará ou Acará</w:t>
            </w:r>
          </w:p>
        </w:tc>
        <w:tc>
          <w:tcPr>
            <w:tcW w:w="4333" w:type="dxa"/>
            <w:vAlign w:val="center"/>
          </w:tcPr>
          <w:p w14:paraId="766FE361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Cichlasoma orientale</w:t>
            </w:r>
          </w:p>
        </w:tc>
        <w:tc>
          <w:tcPr>
            <w:tcW w:w="1988" w:type="dxa"/>
            <w:vAlign w:val="center"/>
          </w:tcPr>
          <w:p w14:paraId="3D72FD2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Cichlidae</w:t>
            </w:r>
          </w:p>
        </w:tc>
      </w:tr>
      <w:tr w:rsidR="0037587E" w14:paraId="248E84E3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1AAFF48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Carrau, Graviola</w:t>
            </w:r>
          </w:p>
        </w:tc>
        <w:tc>
          <w:tcPr>
            <w:tcW w:w="4333" w:type="dxa"/>
            <w:vAlign w:val="center"/>
          </w:tcPr>
          <w:p w14:paraId="681026ED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Platydoras brachylecis</w:t>
            </w:r>
          </w:p>
        </w:tc>
        <w:tc>
          <w:tcPr>
            <w:tcW w:w="1988" w:type="dxa"/>
            <w:vAlign w:val="center"/>
          </w:tcPr>
          <w:p w14:paraId="4EB22DA9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Doradidae</w:t>
            </w:r>
          </w:p>
        </w:tc>
      </w:tr>
      <w:tr w:rsidR="0037587E" w14:paraId="5EE2E50A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0A8CBFCD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Corvina, Pescada</w:t>
            </w:r>
          </w:p>
        </w:tc>
        <w:tc>
          <w:tcPr>
            <w:tcW w:w="4333" w:type="dxa"/>
            <w:vAlign w:val="center"/>
          </w:tcPr>
          <w:p w14:paraId="54A6CBF3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Plagioscion squamosissimus</w:t>
            </w:r>
          </w:p>
        </w:tc>
        <w:tc>
          <w:tcPr>
            <w:tcW w:w="1988" w:type="dxa"/>
            <w:vAlign w:val="center"/>
          </w:tcPr>
          <w:p w14:paraId="1DEB1720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Sciaenidae</w:t>
            </w:r>
          </w:p>
        </w:tc>
      </w:tr>
      <w:tr w:rsidR="0037587E" w14:paraId="6543A7F2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4179963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Curimatá, Grumatá</w:t>
            </w:r>
          </w:p>
        </w:tc>
        <w:tc>
          <w:tcPr>
            <w:tcW w:w="4333" w:type="dxa"/>
            <w:vAlign w:val="center"/>
          </w:tcPr>
          <w:p w14:paraId="70856152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Prochilodus nigricans</w:t>
            </w:r>
          </w:p>
        </w:tc>
        <w:tc>
          <w:tcPr>
            <w:tcW w:w="1988" w:type="dxa"/>
            <w:vAlign w:val="center"/>
          </w:tcPr>
          <w:p w14:paraId="47F38BB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Prochilodontidae</w:t>
            </w:r>
          </w:p>
        </w:tc>
      </w:tr>
      <w:tr w:rsidR="0037587E" w14:paraId="6E057BDD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6F8EDF27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Jeju</w:t>
            </w:r>
          </w:p>
        </w:tc>
        <w:tc>
          <w:tcPr>
            <w:tcW w:w="4333" w:type="dxa"/>
            <w:vAlign w:val="center"/>
          </w:tcPr>
          <w:p w14:paraId="5713DF1E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Hoplerythrinus unitaeniatus</w:t>
            </w:r>
          </w:p>
        </w:tc>
        <w:tc>
          <w:tcPr>
            <w:tcW w:w="1988" w:type="dxa"/>
            <w:vAlign w:val="center"/>
          </w:tcPr>
          <w:p w14:paraId="306356CB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Erythrinidae</w:t>
            </w:r>
          </w:p>
        </w:tc>
      </w:tr>
      <w:tr w:rsidR="0037587E" w14:paraId="3C15D90B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636DD07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Liro</w:t>
            </w:r>
          </w:p>
        </w:tc>
        <w:tc>
          <w:tcPr>
            <w:tcW w:w="4333" w:type="dxa"/>
            <w:vAlign w:val="center"/>
          </w:tcPr>
          <w:p w14:paraId="06E400FD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Hemisorubim platyrhynchus</w:t>
            </w:r>
          </w:p>
        </w:tc>
        <w:tc>
          <w:tcPr>
            <w:tcW w:w="1988" w:type="dxa"/>
            <w:vAlign w:val="center"/>
          </w:tcPr>
          <w:p w14:paraId="7406988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Pimelodidae</w:t>
            </w:r>
          </w:p>
        </w:tc>
      </w:tr>
      <w:tr w:rsidR="0037587E" w14:paraId="60AFB0F0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2D3453CA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Mandi</w:t>
            </w:r>
          </w:p>
        </w:tc>
        <w:tc>
          <w:tcPr>
            <w:tcW w:w="4333" w:type="dxa"/>
            <w:vAlign w:val="center"/>
          </w:tcPr>
          <w:p w14:paraId="4B7F2939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Pimelodius blochii</w:t>
            </w:r>
          </w:p>
        </w:tc>
        <w:tc>
          <w:tcPr>
            <w:tcW w:w="1988" w:type="dxa"/>
            <w:vAlign w:val="center"/>
          </w:tcPr>
          <w:p w14:paraId="685D5C6D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Pimelodidae</w:t>
            </w:r>
          </w:p>
        </w:tc>
      </w:tr>
      <w:tr w:rsidR="0037587E" w14:paraId="4B8DB809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4F23E43E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Mandube</w:t>
            </w:r>
          </w:p>
        </w:tc>
        <w:tc>
          <w:tcPr>
            <w:tcW w:w="4333" w:type="dxa"/>
            <w:vAlign w:val="center"/>
          </w:tcPr>
          <w:p w14:paraId="2EF7FE6F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Ageneiosus ucayalensis</w:t>
            </w:r>
          </w:p>
        </w:tc>
        <w:tc>
          <w:tcPr>
            <w:tcW w:w="1988" w:type="dxa"/>
            <w:vAlign w:val="center"/>
          </w:tcPr>
          <w:p w14:paraId="7AE8AEFA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Auchenipteridae</w:t>
            </w:r>
          </w:p>
        </w:tc>
      </w:tr>
      <w:tr w:rsidR="0037587E" w14:paraId="5850463E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6DA1DFE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Mussum</w:t>
            </w:r>
          </w:p>
        </w:tc>
        <w:tc>
          <w:tcPr>
            <w:tcW w:w="4333" w:type="dxa"/>
            <w:vAlign w:val="center"/>
          </w:tcPr>
          <w:p w14:paraId="48BD6241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Symbranchus marmoratus</w:t>
            </w:r>
          </w:p>
        </w:tc>
        <w:tc>
          <w:tcPr>
            <w:tcW w:w="1988" w:type="dxa"/>
            <w:vAlign w:val="center"/>
          </w:tcPr>
          <w:p w14:paraId="246F2E4F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Symbranchidae</w:t>
            </w:r>
          </w:p>
        </w:tc>
      </w:tr>
      <w:tr w:rsidR="0037587E" w14:paraId="70AEF352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AA3A58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Piranha-vermelha</w:t>
            </w:r>
          </w:p>
        </w:tc>
        <w:tc>
          <w:tcPr>
            <w:tcW w:w="4333" w:type="dxa"/>
            <w:vAlign w:val="center"/>
          </w:tcPr>
          <w:p w14:paraId="1312AA5A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Pygocentrus nattereri</w:t>
            </w:r>
          </w:p>
        </w:tc>
        <w:tc>
          <w:tcPr>
            <w:tcW w:w="1988" w:type="dxa"/>
            <w:vAlign w:val="center"/>
          </w:tcPr>
          <w:p w14:paraId="4E1E04E7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Serrasalminae</w:t>
            </w:r>
          </w:p>
        </w:tc>
      </w:tr>
      <w:tr w:rsidR="0037587E" w14:paraId="14F94F3F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02B99617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Pirapema</w:t>
            </w:r>
          </w:p>
        </w:tc>
        <w:tc>
          <w:tcPr>
            <w:tcW w:w="4333" w:type="dxa"/>
            <w:vAlign w:val="center"/>
          </w:tcPr>
          <w:p w14:paraId="24BFA93A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Megalops atlanticus</w:t>
            </w:r>
          </w:p>
        </w:tc>
        <w:tc>
          <w:tcPr>
            <w:tcW w:w="1988" w:type="dxa"/>
            <w:vAlign w:val="center"/>
          </w:tcPr>
          <w:p w14:paraId="67CBEABD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Megalopidae</w:t>
            </w:r>
          </w:p>
        </w:tc>
      </w:tr>
      <w:tr w:rsidR="0037587E" w14:paraId="62086972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B61DDA8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Piau de côco</w:t>
            </w:r>
          </w:p>
        </w:tc>
        <w:tc>
          <w:tcPr>
            <w:tcW w:w="4333" w:type="dxa"/>
            <w:vAlign w:val="center"/>
          </w:tcPr>
          <w:p w14:paraId="34815198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Leporinus friderici</w:t>
            </w:r>
          </w:p>
        </w:tc>
        <w:tc>
          <w:tcPr>
            <w:tcW w:w="1988" w:type="dxa"/>
            <w:vAlign w:val="center"/>
          </w:tcPr>
          <w:p w14:paraId="60240CB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Anostomidae</w:t>
            </w:r>
          </w:p>
        </w:tc>
      </w:tr>
      <w:tr w:rsidR="0037587E" w14:paraId="1F170865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77C2379E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Poraquê</w:t>
            </w:r>
          </w:p>
        </w:tc>
        <w:tc>
          <w:tcPr>
            <w:tcW w:w="4333" w:type="dxa"/>
            <w:vAlign w:val="center"/>
          </w:tcPr>
          <w:p w14:paraId="70DC963E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Electrophorus electricus</w:t>
            </w:r>
          </w:p>
        </w:tc>
        <w:tc>
          <w:tcPr>
            <w:tcW w:w="1988" w:type="dxa"/>
            <w:vAlign w:val="center"/>
          </w:tcPr>
          <w:p w14:paraId="597CAD73" w14:textId="77777777" w:rsidR="0037587E" w:rsidRDefault="0037587E" w:rsidP="00823C3A">
            <w:pPr>
              <w:snapToGrid w:val="0"/>
              <w:spacing w:after="120"/>
              <w:jc w:val="both"/>
            </w:pPr>
          </w:p>
        </w:tc>
      </w:tr>
      <w:tr w:rsidR="0037587E" w14:paraId="16F016A1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51A9C89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Raia</w:t>
            </w:r>
          </w:p>
        </w:tc>
        <w:tc>
          <w:tcPr>
            <w:tcW w:w="4333" w:type="dxa"/>
            <w:vAlign w:val="center"/>
          </w:tcPr>
          <w:p w14:paraId="7980D750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Potamotrygon motoro</w:t>
            </w:r>
          </w:p>
        </w:tc>
        <w:tc>
          <w:tcPr>
            <w:tcW w:w="1988" w:type="dxa"/>
            <w:vAlign w:val="center"/>
          </w:tcPr>
          <w:p w14:paraId="5ED11A70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Potamotrygonidae</w:t>
            </w:r>
          </w:p>
        </w:tc>
      </w:tr>
      <w:tr w:rsidR="0037587E" w14:paraId="288EF03F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3A0CD19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Surubim</w:t>
            </w:r>
          </w:p>
        </w:tc>
        <w:tc>
          <w:tcPr>
            <w:tcW w:w="4333" w:type="dxa"/>
            <w:vAlign w:val="center"/>
          </w:tcPr>
          <w:p w14:paraId="1AE8EAD0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Pseudoplatystoma fasciatum</w:t>
            </w:r>
          </w:p>
        </w:tc>
        <w:tc>
          <w:tcPr>
            <w:tcW w:w="1988" w:type="dxa"/>
            <w:vAlign w:val="center"/>
          </w:tcPr>
          <w:p w14:paraId="7484DFE9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Pimelodidae</w:t>
            </w:r>
          </w:p>
        </w:tc>
      </w:tr>
      <w:tr w:rsidR="0037587E" w14:paraId="15BE07DF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0EA36B7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Traíra</w:t>
            </w:r>
          </w:p>
        </w:tc>
        <w:tc>
          <w:tcPr>
            <w:tcW w:w="4333" w:type="dxa"/>
            <w:vAlign w:val="center"/>
          </w:tcPr>
          <w:p w14:paraId="2E5D9DA0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Hoplias malabaricus</w:t>
            </w:r>
          </w:p>
        </w:tc>
        <w:tc>
          <w:tcPr>
            <w:tcW w:w="1988" w:type="dxa"/>
            <w:vAlign w:val="center"/>
          </w:tcPr>
          <w:p w14:paraId="5874D937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Erythrinidae</w:t>
            </w:r>
          </w:p>
        </w:tc>
      </w:tr>
      <w:tr w:rsidR="0037587E" w14:paraId="56BAD86D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640B74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Tubi</w:t>
            </w:r>
          </w:p>
        </w:tc>
        <w:tc>
          <w:tcPr>
            <w:tcW w:w="4333" w:type="dxa"/>
            <w:vAlign w:val="center"/>
          </w:tcPr>
          <w:p w14:paraId="6BC3DA49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Rhamphicthys atlanticus</w:t>
            </w:r>
          </w:p>
        </w:tc>
        <w:tc>
          <w:tcPr>
            <w:tcW w:w="1988" w:type="dxa"/>
            <w:vAlign w:val="center"/>
          </w:tcPr>
          <w:p w14:paraId="539A04E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Rhamphycthyidae</w:t>
            </w:r>
          </w:p>
        </w:tc>
      </w:tr>
      <w:tr w:rsidR="0037587E" w14:paraId="7EF0C907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590DA48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Viola</w:t>
            </w:r>
          </w:p>
        </w:tc>
        <w:tc>
          <w:tcPr>
            <w:tcW w:w="4333" w:type="dxa"/>
            <w:vAlign w:val="center"/>
          </w:tcPr>
          <w:p w14:paraId="7B6D2A66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Loricaria cataphracta</w:t>
            </w:r>
          </w:p>
        </w:tc>
        <w:tc>
          <w:tcPr>
            <w:tcW w:w="1988" w:type="dxa"/>
            <w:vAlign w:val="center"/>
          </w:tcPr>
          <w:p w14:paraId="26009214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Loricariidae</w:t>
            </w:r>
          </w:p>
        </w:tc>
      </w:tr>
      <w:tr w:rsidR="0037587E" w14:paraId="012883FD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765D017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Sardinha</w:t>
            </w:r>
          </w:p>
        </w:tc>
        <w:tc>
          <w:tcPr>
            <w:tcW w:w="4333" w:type="dxa"/>
            <w:vAlign w:val="center"/>
          </w:tcPr>
          <w:p w14:paraId="690EDA45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Anchovia surinamensis</w:t>
            </w:r>
          </w:p>
        </w:tc>
        <w:tc>
          <w:tcPr>
            <w:tcW w:w="1988" w:type="dxa"/>
            <w:vAlign w:val="center"/>
          </w:tcPr>
          <w:p w14:paraId="79D87C61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Engraulidae</w:t>
            </w:r>
          </w:p>
        </w:tc>
      </w:tr>
      <w:tr w:rsidR="0037587E" w14:paraId="65249E87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0A5C200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Chubanga</w:t>
            </w:r>
          </w:p>
        </w:tc>
        <w:tc>
          <w:tcPr>
            <w:tcW w:w="4333" w:type="dxa"/>
            <w:vAlign w:val="center"/>
          </w:tcPr>
          <w:p w14:paraId="0B44AED1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Hemiodus microlepis</w:t>
            </w:r>
          </w:p>
        </w:tc>
        <w:tc>
          <w:tcPr>
            <w:tcW w:w="1988" w:type="dxa"/>
            <w:vAlign w:val="center"/>
          </w:tcPr>
          <w:p w14:paraId="64F34ED8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Hemiodontidae</w:t>
            </w:r>
          </w:p>
        </w:tc>
      </w:tr>
      <w:tr w:rsidR="0037587E" w14:paraId="1B2E417C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48E2925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Tapiaca olhuda</w:t>
            </w:r>
          </w:p>
        </w:tc>
        <w:tc>
          <w:tcPr>
            <w:tcW w:w="4333" w:type="dxa"/>
            <w:vAlign w:val="center"/>
          </w:tcPr>
          <w:p w14:paraId="3714B94C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Psectrogaster saguiru</w:t>
            </w:r>
          </w:p>
        </w:tc>
        <w:tc>
          <w:tcPr>
            <w:tcW w:w="1988" w:type="dxa"/>
            <w:vAlign w:val="center"/>
          </w:tcPr>
          <w:p w14:paraId="31155A19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Curimatidae</w:t>
            </w:r>
          </w:p>
        </w:tc>
      </w:tr>
      <w:tr w:rsidR="0037587E" w14:paraId="219A6CE1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5892E1B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Arangau</w:t>
            </w:r>
          </w:p>
        </w:tc>
        <w:tc>
          <w:tcPr>
            <w:tcW w:w="4333" w:type="dxa"/>
            <w:vAlign w:val="center"/>
          </w:tcPr>
          <w:p w14:paraId="15E97DF3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Cynodon gibbus</w:t>
            </w:r>
          </w:p>
        </w:tc>
        <w:tc>
          <w:tcPr>
            <w:tcW w:w="1988" w:type="dxa"/>
            <w:vAlign w:val="center"/>
          </w:tcPr>
          <w:p w14:paraId="399198A9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Cynodontidae</w:t>
            </w:r>
          </w:p>
        </w:tc>
      </w:tr>
      <w:tr w:rsidR="0037587E" w14:paraId="37B1E852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C4FB347" w14:textId="77777777" w:rsidR="0037587E" w:rsidRDefault="0037587E" w:rsidP="00823C3A">
            <w:pPr>
              <w:snapToGrid w:val="0"/>
              <w:spacing w:after="120"/>
              <w:jc w:val="both"/>
            </w:pPr>
          </w:p>
        </w:tc>
        <w:tc>
          <w:tcPr>
            <w:tcW w:w="4333" w:type="dxa"/>
            <w:vAlign w:val="center"/>
          </w:tcPr>
          <w:p w14:paraId="589D85D4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Boulengerella cuvieri</w:t>
            </w:r>
          </w:p>
        </w:tc>
        <w:tc>
          <w:tcPr>
            <w:tcW w:w="1988" w:type="dxa"/>
            <w:vAlign w:val="center"/>
          </w:tcPr>
          <w:p w14:paraId="2E240A7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Ctenoluciidae</w:t>
            </w:r>
          </w:p>
        </w:tc>
      </w:tr>
      <w:tr w:rsidR="0037587E" w14:paraId="006E9E8B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F2A660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Peixe cachorro</w:t>
            </w:r>
          </w:p>
        </w:tc>
        <w:tc>
          <w:tcPr>
            <w:tcW w:w="4333" w:type="dxa"/>
            <w:vAlign w:val="center"/>
          </w:tcPr>
          <w:p w14:paraId="58983ADC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Acestrorhynchus falcatus</w:t>
            </w:r>
          </w:p>
        </w:tc>
        <w:tc>
          <w:tcPr>
            <w:tcW w:w="1988" w:type="dxa"/>
            <w:vAlign w:val="center"/>
          </w:tcPr>
          <w:p w14:paraId="6316E57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Acestrorhynchidae</w:t>
            </w:r>
          </w:p>
        </w:tc>
      </w:tr>
      <w:tr w:rsidR="0037587E" w14:paraId="3D43437E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2EC4DB77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Urubarana mucura</w:t>
            </w:r>
          </w:p>
        </w:tc>
        <w:tc>
          <w:tcPr>
            <w:tcW w:w="4333" w:type="dxa"/>
            <w:vAlign w:val="center"/>
          </w:tcPr>
          <w:p w14:paraId="51243B13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Acestrorhynchus heterolepis</w:t>
            </w:r>
          </w:p>
        </w:tc>
        <w:tc>
          <w:tcPr>
            <w:tcW w:w="1988" w:type="dxa"/>
            <w:vAlign w:val="center"/>
          </w:tcPr>
          <w:p w14:paraId="75FB1AE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Acestrorhynchidae</w:t>
            </w:r>
          </w:p>
        </w:tc>
      </w:tr>
      <w:tr w:rsidR="0037587E" w14:paraId="4CE86447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5881081F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Piranha branca</w:t>
            </w:r>
          </w:p>
        </w:tc>
        <w:tc>
          <w:tcPr>
            <w:tcW w:w="4333" w:type="dxa"/>
            <w:vAlign w:val="center"/>
          </w:tcPr>
          <w:p w14:paraId="692174CF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Serrasalmus brandtii</w:t>
            </w:r>
          </w:p>
        </w:tc>
        <w:tc>
          <w:tcPr>
            <w:tcW w:w="1988" w:type="dxa"/>
            <w:vAlign w:val="center"/>
          </w:tcPr>
          <w:p w14:paraId="438B2A7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Serrasalminae</w:t>
            </w:r>
          </w:p>
        </w:tc>
      </w:tr>
      <w:tr w:rsidR="0037587E" w14:paraId="5832960D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0A5BE438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Pacu</w:t>
            </w:r>
          </w:p>
        </w:tc>
        <w:tc>
          <w:tcPr>
            <w:tcW w:w="4333" w:type="dxa"/>
            <w:vAlign w:val="center"/>
          </w:tcPr>
          <w:p w14:paraId="024EE574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Metynnis lippincottianus</w:t>
            </w:r>
          </w:p>
        </w:tc>
        <w:tc>
          <w:tcPr>
            <w:tcW w:w="1988" w:type="dxa"/>
            <w:vAlign w:val="center"/>
          </w:tcPr>
          <w:p w14:paraId="27C553F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Serrasalminae</w:t>
            </w:r>
          </w:p>
        </w:tc>
      </w:tr>
      <w:tr w:rsidR="0037587E" w14:paraId="77DD10DF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27B35C79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Carcunda</w:t>
            </w:r>
          </w:p>
        </w:tc>
        <w:tc>
          <w:tcPr>
            <w:tcW w:w="4333" w:type="dxa"/>
            <w:vAlign w:val="center"/>
          </w:tcPr>
          <w:p w14:paraId="26EF4914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Charax leticiae</w:t>
            </w:r>
          </w:p>
        </w:tc>
        <w:tc>
          <w:tcPr>
            <w:tcW w:w="1988" w:type="dxa"/>
            <w:vAlign w:val="center"/>
          </w:tcPr>
          <w:p w14:paraId="44D343CE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Characinae</w:t>
            </w:r>
          </w:p>
        </w:tc>
      </w:tr>
      <w:tr w:rsidR="0037587E" w14:paraId="37D9DF7E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76DD2F7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Carcunda</w:t>
            </w:r>
          </w:p>
        </w:tc>
        <w:tc>
          <w:tcPr>
            <w:tcW w:w="4333" w:type="dxa"/>
            <w:vAlign w:val="center"/>
          </w:tcPr>
          <w:p w14:paraId="1E72331C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Roeboides margaretae</w:t>
            </w:r>
          </w:p>
        </w:tc>
        <w:tc>
          <w:tcPr>
            <w:tcW w:w="1988" w:type="dxa"/>
            <w:vAlign w:val="center"/>
          </w:tcPr>
          <w:p w14:paraId="1E1F750B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Characinae</w:t>
            </w:r>
          </w:p>
        </w:tc>
      </w:tr>
      <w:tr w:rsidR="0037587E" w14:paraId="7FCEB834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C5FBCF7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Piaba</w:t>
            </w:r>
          </w:p>
        </w:tc>
        <w:tc>
          <w:tcPr>
            <w:tcW w:w="4333" w:type="dxa"/>
            <w:vAlign w:val="center"/>
          </w:tcPr>
          <w:p w14:paraId="3FE1218D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Astryanax bimaculatus</w:t>
            </w:r>
          </w:p>
        </w:tc>
        <w:tc>
          <w:tcPr>
            <w:tcW w:w="1988" w:type="dxa"/>
            <w:vAlign w:val="center"/>
          </w:tcPr>
          <w:p w14:paraId="3AD1058D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Tetragonopterinae</w:t>
            </w:r>
          </w:p>
        </w:tc>
      </w:tr>
      <w:tr w:rsidR="0037587E" w14:paraId="480AD0DE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87D95C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Sardinha</w:t>
            </w:r>
          </w:p>
        </w:tc>
        <w:tc>
          <w:tcPr>
            <w:tcW w:w="4333" w:type="dxa"/>
            <w:vAlign w:val="center"/>
          </w:tcPr>
          <w:p w14:paraId="44E6F87C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Triportheus angulatus</w:t>
            </w:r>
          </w:p>
        </w:tc>
        <w:tc>
          <w:tcPr>
            <w:tcW w:w="1988" w:type="dxa"/>
            <w:vAlign w:val="center"/>
          </w:tcPr>
          <w:p w14:paraId="6BD7920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Characidae</w:t>
            </w:r>
          </w:p>
        </w:tc>
      </w:tr>
      <w:tr w:rsidR="0037587E" w14:paraId="730DCA6B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61FBADE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Mandi bicudo</w:t>
            </w:r>
          </w:p>
        </w:tc>
        <w:tc>
          <w:tcPr>
            <w:tcW w:w="4333" w:type="dxa"/>
            <w:vAlign w:val="center"/>
          </w:tcPr>
          <w:p w14:paraId="0F4AC41F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Hassar affinis</w:t>
            </w:r>
          </w:p>
        </w:tc>
        <w:tc>
          <w:tcPr>
            <w:tcW w:w="1988" w:type="dxa"/>
            <w:vAlign w:val="center"/>
          </w:tcPr>
          <w:p w14:paraId="425286E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Doradidae</w:t>
            </w:r>
          </w:p>
        </w:tc>
      </w:tr>
      <w:tr w:rsidR="0037587E" w14:paraId="67B9F31C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731B52CB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Papista</w:t>
            </w:r>
          </w:p>
        </w:tc>
        <w:tc>
          <w:tcPr>
            <w:tcW w:w="4333" w:type="dxa"/>
            <w:vAlign w:val="center"/>
          </w:tcPr>
          <w:p w14:paraId="7A44338C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Pseudachenipterus nodosus</w:t>
            </w:r>
          </w:p>
        </w:tc>
        <w:tc>
          <w:tcPr>
            <w:tcW w:w="1988" w:type="dxa"/>
            <w:vAlign w:val="center"/>
          </w:tcPr>
          <w:p w14:paraId="257A812A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Auchenipteridae</w:t>
            </w:r>
          </w:p>
        </w:tc>
      </w:tr>
      <w:tr w:rsidR="0037587E" w14:paraId="1FFFD250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63B0649E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Mandi</w:t>
            </w:r>
          </w:p>
        </w:tc>
        <w:tc>
          <w:tcPr>
            <w:tcW w:w="4333" w:type="dxa"/>
            <w:vAlign w:val="center"/>
          </w:tcPr>
          <w:p w14:paraId="0110ED60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Pimelodus albofasciatus</w:t>
            </w:r>
          </w:p>
        </w:tc>
        <w:tc>
          <w:tcPr>
            <w:tcW w:w="1988" w:type="dxa"/>
            <w:vAlign w:val="center"/>
          </w:tcPr>
          <w:p w14:paraId="016F258A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Pimelodidae</w:t>
            </w:r>
          </w:p>
        </w:tc>
      </w:tr>
      <w:tr w:rsidR="0037587E" w14:paraId="50B9C14F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434085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lastRenderedPageBreak/>
              <w:t>Tubajá</w:t>
            </w:r>
          </w:p>
        </w:tc>
        <w:tc>
          <w:tcPr>
            <w:tcW w:w="4333" w:type="dxa"/>
            <w:vAlign w:val="center"/>
          </w:tcPr>
          <w:p w14:paraId="4B3192F1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Pimelodus ornatus</w:t>
            </w:r>
          </w:p>
        </w:tc>
        <w:tc>
          <w:tcPr>
            <w:tcW w:w="1988" w:type="dxa"/>
            <w:vAlign w:val="center"/>
          </w:tcPr>
          <w:p w14:paraId="47DEFDC1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Pimelodidae</w:t>
            </w:r>
          </w:p>
        </w:tc>
      </w:tr>
      <w:tr w:rsidR="0037587E" w14:paraId="4DBE78CE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0139D8A2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Tubajarra</w:t>
            </w:r>
          </w:p>
        </w:tc>
        <w:tc>
          <w:tcPr>
            <w:tcW w:w="4333" w:type="dxa"/>
            <w:vAlign w:val="center"/>
          </w:tcPr>
          <w:p w14:paraId="233865AB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Sorubim lima</w:t>
            </w:r>
          </w:p>
        </w:tc>
        <w:tc>
          <w:tcPr>
            <w:tcW w:w="1988" w:type="dxa"/>
            <w:vAlign w:val="center"/>
          </w:tcPr>
          <w:p w14:paraId="45A1080B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Pimelodidae</w:t>
            </w:r>
          </w:p>
        </w:tc>
      </w:tr>
      <w:tr w:rsidR="0037587E" w14:paraId="45F69363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F2D611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Jandiá</w:t>
            </w:r>
          </w:p>
        </w:tc>
        <w:tc>
          <w:tcPr>
            <w:tcW w:w="4333" w:type="dxa"/>
            <w:vAlign w:val="center"/>
          </w:tcPr>
          <w:p w14:paraId="2AF25233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Pimelodella cristata</w:t>
            </w:r>
          </w:p>
        </w:tc>
        <w:tc>
          <w:tcPr>
            <w:tcW w:w="1988" w:type="dxa"/>
            <w:vAlign w:val="center"/>
          </w:tcPr>
          <w:p w14:paraId="2D4833C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Pimelodidae</w:t>
            </w:r>
          </w:p>
        </w:tc>
      </w:tr>
      <w:tr w:rsidR="0037587E" w14:paraId="26761CC2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F8104C0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Tamatá preto</w:t>
            </w:r>
          </w:p>
        </w:tc>
        <w:tc>
          <w:tcPr>
            <w:tcW w:w="4333" w:type="dxa"/>
            <w:vAlign w:val="center"/>
          </w:tcPr>
          <w:p w14:paraId="339FEDAD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Hoplosternum littorale</w:t>
            </w:r>
          </w:p>
        </w:tc>
        <w:tc>
          <w:tcPr>
            <w:tcW w:w="1988" w:type="dxa"/>
            <w:vAlign w:val="center"/>
          </w:tcPr>
          <w:p w14:paraId="196DDAF8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Callichthyidae</w:t>
            </w:r>
          </w:p>
        </w:tc>
      </w:tr>
      <w:tr w:rsidR="0037587E" w14:paraId="00CED3D7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C3A0EF4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Tamatá branco</w:t>
            </w:r>
          </w:p>
        </w:tc>
        <w:tc>
          <w:tcPr>
            <w:tcW w:w="4333" w:type="dxa"/>
            <w:vAlign w:val="center"/>
          </w:tcPr>
          <w:p w14:paraId="7A5C5D43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Megalechis thoracata</w:t>
            </w:r>
          </w:p>
        </w:tc>
        <w:tc>
          <w:tcPr>
            <w:tcW w:w="1988" w:type="dxa"/>
            <w:vAlign w:val="center"/>
          </w:tcPr>
          <w:p w14:paraId="4472BD23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Callichthyidae</w:t>
            </w:r>
          </w:p>
        </w:tc>
      </w:tr>
      <w:tr w:rsidR="0037587E" w14:paraId="14C6F7C7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9A196B4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Niquinho</w:t>
            </w:r>
          </w:p>
        </w:tc>
        <w:tc>
          <w:tcPr>
            <w:tcW w:w="4333" w:type="dxa"/>
            <w:vAlign w:val="center"/>
          </w:tcPr>
          <w:p w14:paraId="671F48B0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rPr>
                <w:i/>
              </w:rPr>
              <w:t>Hypoptopoma</w:t>
            </w:r>
            <w:r>
              <w:t xml:space="preserve"> sp</w:t>
            </w:r>
          </w:p>
        </w:tc>
        <w:tc>
          <w:tcPr>
            <w:tcW w:w="1988" w:type="dxa"/>
            <w:vAlign w:val="center"/>
          </w:tcPr>
          <w:p w14:paraId="3634705A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Loricariidae</w:t>
            </w:r>
          </w:p>
        </w:tc>
      </w:tr>
      <w:tr w:rsidR="0037587E" w14:paraId="7E4C07DA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301C40EB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Boi acari</w:t>
            </w:r>
          </w:p>
        </w:tc>
        <w:tc>
          <w:tcPr>
            <w:tcW w:w="4333" w:type="dxa"/>
            <w:vAlign w:val="center"/>
          </w:tcPr>
          <w:p w14:paraId="46F356FB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Pterygoplichthys lituratus</w:t>
            </w:r>
          </w:p>
        </w:tc>
        <w:tc>
          <w:tcPr>
            <w:tcW w:w="1988" w:type="dxa"/>
            <w:vAlign w:val="center"/>
          </w:tcPr>
          <w:p w14:paraId="005CAC56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Loricariidae</w:t>
            </w:r>
          </w:p>
        </w:tc>
      </w:tr>
      <w:tr w:rsidR="0037587E" w14:paraId="2CF37750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45D6214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Lamprega</w:t>
            </w:r>
          </w:p>
        </w:tc>
        <w:tc>
          <w:tcPr>
            <w:tcW w:w="4333" w:type="dxa"/>
            <w:vAlign w:val="center"/>
          </w:tcPr>
          <w:p w14:paraId="42C72BA8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Eigenmannia virescens</w:t>
            </w:r>
          </w:p>
        </w:tc>
        <w:tc>
          <w:tcPr>
            <w:tcW w:w="1988" w:type="dxa"/>
            <w:vAlign w:val="center"/>
          </w:tcPr>
          <w:p w14:paraId="6DE2B2D5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Sternopygidae</w:t>
            </w:r>
          </w:p>
        </w:tc>
      </w:tr>
      <w:tr w:rsidR="0037587E" w14:paraId="56F8CF8B" w14:textId="77777777" w:rsidTr="00823C3A">
        <w:trPr>
          <w:trHeight w:hRule="exact" w:val="284"/>
        </w:trPr>
        <w:tc>
          <w:tcPr>
            <w:tcW w:w="2893" w:type="dxa"/>
            <w:vAlign w:val="center"/>
          </w:tcPr>
          <w:p w14:paraId="1334FB20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Sarapó branco</w:t>
            </w:r>
          </w:p>
        </w:tc>
        <w:tc>
          <w:tcPr>
            <w:tcW w:w="4333" w:type="dxa"/>
            <w:vAlign w:val="center"/>
          </w:tcPr>
          <w:p w14:paraId="7292C3E7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Sternopygus macrurus</w:t>
            </w:r>
          </w:p>
        </w:tc>
        <w:tc>
          <w:tcPr>
            <w:tcW w:w="1988" w:type="dxa"/>
            <w:vAlign w:val="center"/>
          </w:tcPr>
          <w:p w14:paraId="0372677D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Sternopygidae</w:t>
            </w:r>
          </w:p>
        </w:tc>
      </w:tr>
      <w:tr w:rsidR="0037587E" w14:paraId="24546D1A" w14:textId="77777777" w:rsidTr="00823C3A">
        <w:trPr>
          <w:trHeight w:hRule="exact" w:val="284"/>
        </w:trPr>
        <w:tc>
          <w:tcPr>
            <w:tcW w:w="2893" w:type="dxa"/>
            <w:tcBorders>
              <w:bottom w:val="single" w:sz="8" w:space="0" w:color="008000"/>
            </w:tcBorders>
            <w:vAlign w:val="center"/>
          </w:tcPr>
          <w:p w14:paraId="223EFCFC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Peixe sabão</w:t>
            </w:r>
          </w:p>
        </w:tc>
        <w:tc>
          <w:tcPr>
            <w:tcW w:w="4333" w:type="dxa"/>
            <w:tcBorders>
              <w:bottom w:val="single" w:sz="8" w:space="0" w:color="008000"/>
            </w:tcBorders>
            <w:vAlign w:val="center"/>
          </w:tcPr>
          <w:p w14:paraId="657C2231" w14:textId="77777777" w:rsidR="0037587E" w:rsidRDefault="0037587E" w:rsidP="00823C3A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i/>
              </w:rPr>
              <w:t>Crenicichla saxatilis</w:t>
            </w:r>
          </w:p>
        </w:tc>
        <w:tc>
          <w:tcPr>
            <w:tcW w:w="1988" w:type="dxa"/>
            <w:tcBorders>
              <w:bottom w:val="single" w:sz="8" w:space="0" w:color="008000"/>
            </w:tcBorders>
            <w:vAlign w:val="center"/>
          </w:tcPr>
          <w:p w14:paraId="6638990D" w14:textId="77777777" w:rsidR="0037587E" w:rsidRDefault="0037587E" w:rsidP="00823C3A">
            <w:pPr>
              <w:snapToGrid w:val="0"/>
              <w:spacing w:after="120"/>
              <w:jc w:val="both"/>
            </w:pPr>
            <w:r>
              <w:t>Cichlidae</w:t>
            </w:r>
          </w:p>
        </w:tc>
      </w:tr>
    </w:tbl>
    <w:p w14:paraId="55EA4F11" w14:textId="77777777" w:rsidR="0037587E" w:rsidRPr="007E5652" w:rsidRDefault="0037587E" w:rsidP="0037587E">
      <w:pPr>
        <w:spacing w:after="120"/>
        <w:ind w:left="142"/>
        <w:jc w:val="both"/>
        <w:rPr>
          <w:i/>
          <w:lang w:val="pt-BR"/>
        </w:rPr>
      </w:pPr>
      <w:r w:rsidRPr="002C19F5">
        <w:rPr>
          <w:sz w:val="22"/>
          <w:szCs w:val="22"/>
          <w:lang w:val="pt-BR"/>
        </w:rPr>
        <w:t xml:space="preserve">Fuente: Ferraz &amp; Bacon, 1987; </w:t>
      </w:r>
      <w:r w:rsidRPr="002C19F5">
        <w:rPr>
          <w:lang w:val="pt-BR"/>
        </w:rPr>
        <w:t xml:space="preserve">Piorski et al., 1998, 2003; Shibata &amp; Piorski, </w:t>
      </w:r>
      <w:r w:rsidRPr="002C19F5">
        <w:rPr>
          <w:i/>
          <w:lang w:val="pt-BR"/>
        </w:rPr>
        <w:t>em prep.</w:t>
      </w:r>
      <w:r w:rsidRPr="002C19F5">
        <w:rPr>
          <w:lang w:val="pt-BR"/>
        </w:rPr>
        <w:t xml:space="preserve">; Piorski, </w:t>
      </w:r>
      <w:r w:rsidRPr="002C19F5">
        <w:rPr>
          <w:i/>
          <w:lang w:val="pt-BR"/>
        </w:rPr>
        <w:t>com. pers.</w:t>
      </w:r>
    </w:p>
    <w:p w14:paraId="18E82A1A" w14:textId="77777777" w:rsidR="0037587E" w:rsidRPr="007E5652" w:rsidRDefault="0037587E" w:rsidP="0037587E">
      <w:pPr>
        <w:autoSpaceDE w:val="0"/>
        <w:spacing w:after="120"/>
        <w:ind w:left="142"/>
        <w:jc w:val="both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 </w:t>
      </w:r>
    </w:p>
    <w:p w14:paraId="1DA3E2A4" w14:textId="77777777" w:rsidR="0037587E" w:rsidRDefault="0037587E" w:rsidP="0037587E">
      <w:pPr>
        <w:pageBreakBefore/>
        <w:autoSpaceDE w:val="0"/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Tabla 2 – Pesces de la “Baixada Maranhense” (entre Viana - Cajapió y en la  Municipalidad de Cajar).</w:t>
      </w:r>
    </w:p>
    <w:p w14:paraId="333A7416" w14:textId="77777777" w:rsidR="0037587E" w:rsidRPr="007E5652" w:rsidRDefault="0037587E" w:rsidP="0037587E">
      <w:pPr>
        <w:pBdr>
          <w:top w:val="single" w:sz="4" w:space="1" w:color="000000"/>
          <w:bottom w:val="single" w:sz="4" w:space="1" w:color="000000"/>
        </w:pBdr>
        <w:autoSpaceDE w:val="0"/>
        <w:rPr>
          <w:b/>
          <w:bCs/>
          <w:sz w:val="22"/>
          <w:szCs w:val="22"/>
          <w:lang w:val="pt-BR"/>
        </w:rPr>
      </w:pPr>
      <w:r w:rsidRPr="002C19F5">
        <w:rPr>
          <w:b/>
          <w:bCs/>
          <w:sz w:val="22"/>
          <w:szCs w:val="22"/>
          <w:lang w:val="pt-BR"/>
        </w:rPr>
        <w:t>Sistema Lacustre Mearim/Pindaré/Aura:</w:t>
      </w:r>
    </w:p>
    <w:p w14:paraId="648446E8" w14:textId="77777777" w:rsidR="0037587E" w:rsidRPr="009F5EE3" w:rsidRDefault="0037587E" w:rsidP="0037587E">
      <w:pPr>
        <w:widowControl w:val="0"/>
        <w:autoSpaceDE w:val="0"/>
        <w:ind w:right="-45"/>
        <w:rPr>
          <w:sz w:val="22"/>
          <w:szCs w:val="22"/>
        </w:rPr>
      </w:pPr>
      <w:r w:rsidRPr="009F5EE3">
        <w:rPr>
          <w:sz w:val="22"/>
          <w:szCs w:val="22"/>
        </w:rPr>
        <w:t>Clase ACTINOPTERYGII</w:t>
      </w:r>
    </w:p>
    <w:p w14:paraId="41A12718" w14:textId="77777777" w:rsidR="0037587E" w:rsidRPr="009F5EE3" w:rsidRDefault="0037587E" w:rsidP="0037587E">
      <w:pPr>
        <w:widowControl w:val="0"/>
        <w:autoSpaceDE w:val="0"/>
        <w:ind w:right="-45"/>
        <w:rPr>
          <w:sz w:val="22"/>
          <w:szCs w:val="22"/>
        </w:rPr>
      </w:pPr>
      <w:r w:rsidRPr="009F5EE3">
        <w:rPr>
          <w:sz w:val="22"/>
          <w:szCs w:val="22"/>
        </w:rPr>
        <w:t xml:space="preserve">         Orden CLUPEIFORMES</w:t>
      </w:r>
    </w:p>
    <w:p w14:paraId="5E65A460" w14:textId="77777777" w:rsidR="0037587E" w:rsidRPr="009F5EE3" w:rsidRDefault="0037587E" w:rsidP="0037587E">
      <w:pPr>
        <w:widowControl w:val="0"/>
        <w:autoSpaceDE w:val="0"/>
        <w:ind w:right="-45"/>
        <w:rPr>
          <w:sz w:val="22"/>
          <w:szCs w:val="22"/>
        </w:rPr>
      </w:pPr>
      <w:r w:rsidRPr="009F5EE3">
        <w:rPr>
          <w:sz w:val="22"/>
          <w:szCs w:val="22"/>
        </w:rPr>
        <w:t xml:space="preserve">             Familia ENGRAULIDAE</w:t>
      </w:r>
    </w:p>
    <w:p w14:paraId="7C5FDCD9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22"/>
          <w:szCs w:val="22"/>
        </w:rPr>
      </w:pPr>
      <w:r w:rsidRPr="009F5EE3">
        <w:rPr>
          <w:i/>
          <w:iCs/>
          <w:sz w:val="22"/>
          <w:szCs w:val="22"/>
        </w:rPr>
        <w:t>Anchovia surinamensis</w:t>
      </w:r>
      <w:r w:rsidRPr="009F5EE3">
        <w:rPr>
          <w:sz w:val="22"/>
          <w:szCs w:val="22"/>
        </w:rPr>
        <w:t xml:space="preserve"> (Bleeker, 1865) - sardinha</w:t>
      </w:r>
    </w:p>
    <w:p w14:paraId="04A87935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10"/>
          <w:szCs w:val="10"/>
        </w:rPr>
      </w:pPr>
    </w:p>
    <w:p w14:paraId="4E3E89D8" w14:textId="77777777" w:rsidR="0037587E" w:rsidRPr="009F5EE3" w:rsidRDefault="0037587E" w:rsidP="0037587E">
      <w:pPr>
        <w:widowControl w:val="0"/>
        <w:autoSpaceDE w:val="0"/>
        <w:ind w:right="-45"/>
        <w:rPr>
          <w:sz w:val="22"/>
          <w:szCs w:val="22"/>
        </w:rPr>
      </w:pPr>
      <w:r w:rsidRPr="009F5EE3">
        <w:rPr>
          <w:sz w:val="22"/>
          <w:szCs w:val="22"/>
        </w:rPr>
        <w:t xml:space="preserve">        Orden CHARACIFORMES</w:t>
      </w:r>
    </w:p>
    <w:p w14:paraId="503B0806" w14:textId="77777777" w:rsidR="0037587E" w:rsidRPr="009F5EE3" w:rsidRDefault="0037587E" w:rsidP="0037587E">
      <w:pPr>
        <w:widowControl w:val="0"/>
        <w:autoSpaceDE w:val="0"/>
        <w:ind w:right="-45" w:firstLine="709"/>
        <w:rPr>
          <w:sz w:val="22"/>
          <w:szCs w:val="22"/>
        </w:rPr>
      </w:pPr>
      <w:r w:rsidRPr="009F5EE3">
        <w:rPr>
          <w:sz w:val="22"/>
          <w:szCs w:val="22"/>
        </w:rPr>
        <w:t>Familia HEMIODONTIDAE</w:t>
      </w:r>
    </w:p>
    <w:p w14:paraId="03AF9EE2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22"/>
          <w:szCs w:val="22"/>
        </w:rPr>
      </w:pPr>
      <w:r w:rsidRPr="009F5EE3">
        <w:rPr>
          <w:i/>
          <w:iCs/>
          <w:sz w:val="22"/>
          <w:szCs w:val="22"/>
        </w:rPr>
        <w:t>Hemiodus microlepis</w:t>
      </w:r>
      <w:r w:rsidRPr="009F5EE3">
        <w:rPr>
          <w:sz w:val="22"/>
          <w:szCs w:val="22"/>
        </w:rPr>
        <w:t xml:space="preserve"> Kner, 1858 - chubanga</w:t>
      </w:r>
    </w:p>
    <w:p w14:paraId="036EE945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10"/>
          <w:szCs w:val="10"/>
        </w:rPr>
      </w:pPr>
    </w:p>
    <w:p w14:paraId="50F7B323" w14:textId="77777777" w:rsidR="0037587E" w:rsidRPr="009F5EE3" w:rsidRDefault="0037587E" w:rsidP="0037587E">
      <w:pPr>
        <w:widowControl w:val="0"/>
        <w:autoSpaceDE w:val="0"/>
        <w:ind w:right="-45" w:firstLine="709"/>
        <w:rPr>
          <w:sz w:val="22"/>
          <w:szCs w:val="22"/>
        </w:rPr>
      </w:pPr>
      <w:r w:rsidRPr="009F5EE3">
        <w:rPr>
          <w:sz w:val="22"/>
          <w:szCs w:val="22"/>
        </w:rPr>
        <w:t>Familia CURIMATIDAE</w:t>
      </w:r>
    </w:p>
    <w:p w14:paraId="49A032F6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22"/>
          <w:szCs w:val="22"/>
        </w:rPr>
      </w:pPr>
      <w:r w:rsidRPr="009F5EE3">
        <w:rPr>
          <w:i/>
          <w:iCs/>
          <w:sz w:val="22"/>
          <w:szCs w:val="22"/>
        </w:rPr>
        <w:t xml:space="preserve">Curimata cyprinoides </w:t>
      </w:r>
      <w:r w:rsidRPr="009F5EE3">
        <w:rPr>
          <w:sz w:val="22"/>
          <w:szCs w:val="22"/>
        </w:rPr>
        <w:t>(Linnaeus, 1766) – tapiaca chorona</w:t>
      </w:r>
    </w:p>
    <w:p w14:paraId="21CFDAC4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22"/>
          <w:szCs w:val="22"/>
        </w:rPr>
      </w:pPr>
      <w:r w:rsidRPr="009F5EE3">
        <w:rPr>
          <w:i/>
          <w:iCs/>
          <w:sz w:val="22"/>
          <w:szCs w:val="22"/>
        </w:rPr>
        <w:t>Psectrogaster saguiru</w:t>
      </w:r>
      <w:r w:rsidRPr="009F5EE3">
        <w:rPr>
          <w:sz w:val="22"/>
          <w:szCs w:val="22"/>
        </w:rPr>
        <w:t xml:space="preserve"> (Fowler, 1941) – tapiaca olhuda</w:t>
      </w:r>
    </w:p>
    <w:p w14:paraId="3E084B0C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10"/>
          <w:szCs w:val="10"/>
        </w:rPr>
      </w:pPr>
    </w:p>
    <w:p w14:paraId="5F33EDE3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</w:rPr>
      </w:pPr>
      <w:r w:rsidRPr="009F5EE3">
        <w:rPr>
          <w:sz w:val="22"/>
          <w:szCs w:val="22"/>
        </w:rPr>
        <w:tab/>
      </w:r>
      <w:r w:rsidRPr="002C19F5">
        <w:rPr>
          <w:sz w:val="22"/>
          <w:szCs w:val="22"/>
        </w:rPr>
        <w:t>Familia PROCHILODONTIDAE</w:t>
      </w:r>
    </w:p>
    <w:p w14:paraId="663A1832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</w:rPr>
      </w:pPr>
      <w:r w:rsidRPr="002C19F5">
        <w:rPr>
          <w:i/>
          <w:iCs/>
          <w:sz w:val="22"/>
          <w:szCs w:val="22"/>
        </w:rPr>
        <w:t>Prochilodus nigricans</w:t>
      </w:r>
      <w:r w:rsidRPr="002C19F5">
        <w:rPr>
          <w:b/>
          <w:bCs/>
          <w:i/>
          <w:iCs/>
          <w:sz w:val="22"/>
          <w:szCs w:val="22"/>
        </w:rPr>
        <w:t xml:space="preserve"> </w:t>
      </w:r>
      <w:r w:rsidRPr="002C19F5">
        <w:rPr>
          <w:sz w:val="22"/>
          <w:szCs w:val="22"/>
        </w:rPr>
        <w:t>Spix &amp; Agassiz, 1829 - curimatá</w:t>
      </w:r>
      <w:r w:rsidRPr="002C19F5">
        <w:rPr>
          <w:sz w:val="22"/>
          <w:szCs w:val="22"/>
        </w:rPr>
        <w:tab/>
      </w:r>
    </w:p>
    <w:p w14:paraId="5DBF243B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</w:rPr>
      </w:pPr>
    </w:p>
    <w:p w14:paraId="08DDE51F" w14:textId="77777777" w:rsidR="0037587E" w:rsidRPr="009F5EE3" w:rsidRDefault="0037587E" w:rsidP="0037587E">
      <w:pPr>
        <w:widowControl w:val="0"/>
        <w:autoSpaceDE w:val="0"/>
        <w:ind w:left="708" w:right="-45" w:firstLine="1"/>
        <w:rPr>
          <w:sz w:val="22"/>
          <w:szCs w:val="22"/>
        </w:rPr>
      </w:pPr>
      <w:r w:rsidRPr="009F5EE3">
        <w:rPr>
          <w:sz w:val="22"/>
          <w:szCs w:val="22"/>
        </w:rPr>
        <w:t>Familia CYNODONTIDAE</w:t>
      </w:r>
    </w:p>
    <w:p w14:paraId="43AB8923" w14:textId="77777777" w:rsidR="0037587E" w:rsidRPr="009F5EE3" w:rsidRDefault="0037587E" w:rsidP="0037587E">
      <w:pPr>
        <w:widowControl w:val="0"/>
        <w:autoSpaceDE w:val="0"/>
        <w:ind w:left="709" w:right="-45" w:firstLine="709"/>
        <w:rPr>
          <w:sz w:val="22"/>
          <w:szCs w:val="22"/>
        </w:rPr>
      </w:pPr>
      <w:r w:rsidRPr="009F5EE3">
        <w:rPr>
          <w:i/>
          <w:iCs/>
          <w:sz w:val="22"/>
          <w:szCs w:val="22"/>
        </w:rPr>
        <w:t>Cynodon gibbus</w:t>
      </w:r>
      <w:r w:rsidRPr="009F5EE3">
        <w:rPr>
          <w:sz w:val="22"/>
          <w:szCs w:val="22"/>
        </w:rPr>
        <w:t xml:space="preserve"> - arangau</w:t>
      </w:r>
    </w:p>
    <w:p w14:paraId="26B8EA5E" w14:textId="77777777" w:rsidR="0037587E" w:rsidRPr="009F5EE3" w:rsidRDefault="0037587E" w:rsidP="0037587E">
      <w:pPr>
        <w:widowControl w:val="0"/>
        <w:autoSpaceDE w:val="0"/>
        <w:ind w:left="1418" w:right="-45" w:hanging="708"/>
        <w:rPr>
          <w:sz w:val="10"/>
          <w:szCs w:val="10"/>
        </w:rPr>
      </w:pPr>
    </w:p>
    <w:p w14:paraId="1F03EC25" w14:textId="77777777" w:rsidR="0037587E" w:rsidRPr="009F5EE3" w:rsidRDefault="0037587E" w:rsidP="0037587E">
      <w:pPr>
        <w:widowControl w:val="0"/>
        <w:autoSpaceDE w:val="0"/>
        <w:ind w:right="-45" w:firstLine="709"/>
        <w:rPr>
          <w:sz w:val="22"/>
          <w:szCs w:val="22"/>
        </w:rPr>
      </w:pPr>
      <w:r w:rsidRPr="009F5EE3">
        <w:rPr>
          <w:sz w:val="22"/>
          <w:szCs w:val="22"/>
        </w:rPr>
        <w:t>Familia ANOSTOMIDAE</w:t>
      </w:r>
    </w:p>
    <w:p w14:paraId="748712AB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</w:rPr>
      </w:pPr>
      <w:r w:rsidRPr="002C19F5">
        <w:rPr>
          <w:i/>
          <w:iCs/>
          <w:sz w:val="22"/>
          <w:szCs w:val="22"/>
        </w:rPr>
        <w:t>Leporinus friderici</w:t>
      </w:r>
      <w:r w:rsidRPr="002C19F5">
        <w:rPr>
          <w:sz w:val="22"/>
          <w:szCs w:val="22"/>
        </w:rPr>
        <w:t xml:space="preserve"> (Bloch, 1794) - piau</w:t>
      </w:r>
    </w:p>
    <w:p w14:paraId="7CE4120B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s-PA"/>
        </w:rPr>
      </w:pPr>
      <w:r w:rsidRPr="002C19F5">
        <w:rPr>
          <w:i/>
          <w:iCs/>
          <w:sz w:val="22"/>
          <w:szCs w:val="22"/>
          <w:lang w:val="es-PA"/>
        </w:rPr>
        <w:t>Schizodon vittatus</w:t>
      </w:r>
      <w:r w:rsidRPr="002C19F5">
        <w:rPr>
          <w:b/>
          <w:bCs/>
          <w:i/>
          <w:iCs/>
          <w:sz w:val="22"/>
          <w:szCs w:val="22"/>
          <w:lang w:val="es-PA"/>
        </w:rPr>
        <w:t xml:space="preserve"> </w:t>
      </w:r>
      <w:r w:rsidRPr="002C19F5">
        <w:rPr>
          <w:sz w:val="22"/>
          <w:szCs w:val="22"/>
          <w:lang w:val="es-PA"/>
        </w:rPr>
        <w:t>(Valenciennes, 1850) - aracu</w:t>
      </w:r>
    </w:p>
    <w:p w14:paraId="54952DCD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es-PA"/>
        </w:rPr>
      </w:pPr>
    </w:p>
    <w:p w14:paraId="7A0AEA69" w14:textId="77777777" w:rsidR="0037587E" w:rsidRPr="009F5EE3" w:rsidRDefault="0037587E" w:rsidP="0037587E">
      <w:pPr>
        <w:widowControl w:val="0"/>
        <w:autoSpaceDE w:val="0"/>
        <w:ind w:right="-45"/>
        <w:rPr>
          <w:sz w:val="22"/>
          <w:szCs w:val="22"/>
        </w:rPr>
      </w:pPr>
      <w:r w:rsidRPr="002C19F5">
        <w:rPr>
          <w:sz w:val="22"/>
          <w:szCs w:val="22"/>
          <w:lang w:val="es-PA"/>
        </w:rPr>
        <w:tab/>
      </w:r>
      <w:r w:rsidRPr="009F5EE3">
        <w:rPr>
          <w:sz w:val="22"/>
          <w:szCs w:val="22"/>
        </w:rPr>
        <w:t>Familia ERYTHRINIDAE</w:t>
      </w:r>
    </w:p>
    <w:p w14:paraId="0FCFAF4A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22"/>
          <w:szCs w:val="22"/>
        </w:rPr>
      </w:pPr>
      <w:r w:rsidRPr="009F5EE3">
        <w:rPr>
          <w:i/>
          <w:iCs/>
          <w:sz w:val="22"/>
          <w:szCs w:val="22"/>
        </w:rPr>
        <w:t xml:space="preserve">Hoplias malabaricus </w:t>
      </w:r>
      <w:r w:rsidRPr="009F5EE3">
        <w:rPr>
          <w:sz w:val="22"/>
          <w:szCs w:val="22"/>
        </w:rPr>
        <w:t>(Bloch, 1794) - traíra</w:t>
      </w:r>
    </w:p>
    <w:p w14:paraId="2D846826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Hoplerythrinus unitaeniatus</w:t>
      </w:r>
      <w:r>
        <w:rPr>
          <w:sz w:val="22"/>
          <w:szCs w:val="22"/>
          <w:lang w:val="en-GB"/>
        </w:rPr>
        <w:t xml:space="preserve"> (Agassiz, 1829) - jeju</w:t>
      </w:r>
    </w:p>
    <w:p w14:paraId="4B9C5178" w14:textId="77777777" w:rsidR="0037587E" w:rsidRDefault="0037587E" w:rsidP="0037587E">
      <w:pPr>
        <w:widowControl w:val="0"/>
        <w:autoSpaceDE w:val="0"/>
        <w:ind w:right="-45" w:firstLine="709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Familia CTENOLUCIIDAE</w:t>
      </w:r>
    </w:p>
    <w:p w14:paraId="46EE565D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Boulengerella cuvieri</w:t>
      </w:r>
      <w:r>
        <w:rPr>
          <w:b/>
          <w:bCs/>
          <w:i/>
          <w:iCs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(Spix &amp; Agassiz, 1829) - </w:t>
      </w:r>
    </w:p>
    <w:p w14:paraId="40740B98" w14:textId="77777777" w:rsidR="0037587E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en-GB"/>
        </w:rPr>
      </w:pPr>
    </w:p>
    <w:p w14:paraId="3EEDAFF1" w14:textId="77777777" w:rsidR="0037587E" w:rsidRDefault="0037587E" w:rsidP="0037587E">
      <w:pPr>
        <w:widowControl w:val="0"/>
        <w:autoSpaceDE w:val="0"/>
        <w:ind w:right="-45" w:firstLine="709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Familia ACESTRORHYNCHIDAE</w:t>
      </w:r>
    </w:p>
    <w:p w14:paraId="3F8395B4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Acestrorhynchus falcatus</w:t>
      </w:r>
      <w:r>
        <w:rPr>
          <w:sz w:val="22"/>
          <w:szCs w:val="22"/>
          <w:lang w:val="en-GB"/>
        </w:rPr>
        <w:t xml:space="preserve"> (Bloch, 1794) – peixe cachorro</w:t>
      </w:r>
    </w:p>
    <w:p w14:paraId="3612FC79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GB"/>
        </w:rPr>
      </w:pPr>
      <w:r w:rsidRPr="002C19F5">
        <w:rPr>
          <w:i/>
          <w:iCs/>
          <w:sz w:val="22"/>
          <w:szCs w:val="22"/>
          <w:lang w:val="en-GB"/>
        </w:rPr>
        <w:t>Acestrorhynchus</w:t>
      </w:r>
      <w:r w:rsidRPr="002C19F5">
        <w:rPr>
          <w:sz w:val="22"/>
          <w:szCs w:val="22"/>
          <w:lang w:val="en-GB"/>
        </w:rPr>
        <w:t xml:space="preserve"> </w:t>
      </w:r>
      <w:r w:rsidRPr="002C19F5">
        <w:rPr>
          <w:i/>
          <w:iCs/>
          <w:sz w:val="22"/>
          <w:szCs w:val="22"/>
          <w:lang w:val="en-GB"/>
        </w:rPr>
        <w:t>heterolepis</w:t>
      </w:r>
      <w:r w:rsidRPr="002C19F5">
        <w:rPr>
          <w:sz w:val="22"/>
          <w:szCs w:val="22"/>
          <w:lang w:val="en-GB"/>
        </w:rPr>
        <w:t xml:space="preserve"> (Cope, 1878) - peixe cachorro</w:t>
      </w:r>
    </w:p>
    <w:p w14:paraId="116C7EE2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en-GB"/>
        </w:rPr>
      </w:pPr>
      <w:r w:rsidRPr="002C19F5">
        <w:rPr>
          <w:sz w:val="22"/>
          <w:szCs w:val="22"/>
          <w:lang w:val="en-GB"/>
        </w:rPr>
        <w:tab/>
      </w:r>
    </w:p>
    <w:p w14:paraId="0A4C5E2D" w14:textId="77777777" w:rsidR="0037587E" w:rsidRPr="007E5652" w:rsidRDefault="0037587E" w:rsidP="0037587E">
      <w:pPr>
        <w:widowControl w:val="0"/>
        <w:autoSpaceDE w:val="0"/>
        <w:ind w:right="-45" w:firstLine="708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Familia CHARACIDAE</w:t>
      </w:r>
    </w:p>
    <w:p w14:paraId="2EC58F0F" w14:textId="77777777" w:rsidR="0037587E" w:rsidRPr="007E5652" w:rsidRDefault="0037587E" w:rsidP="0037587E">
      <w:pPr>
        <w:widowControl w:val="0"/>
        <w:autoSpaceDE w:val="0"/>
        <w:ind w:right="-45" w:firstLine="993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Subfamilia SERRASALMINAE</w:t>
      </w:r>
    </w:p>
    <w:p w14:paraId="6C0DFA74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Serrasalmus brandtii </w:t>
      </w:r>
      <w:r w:rsidRPr="002C19F5">
        <w:rPr>
          <w:sz w:val="22"/>
          <w:szCs w:val="22"/>
          <w:lang w:val="pt-BR"/>
        </w:rPr>
        <w:t>Lütken, 1875 – piranha branca</w:t>
      </w:r>
    </w:p>
    <w:p w14:paraId="6F4E2355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Serrasalmus </w:t>
      </w:r>
      <w:r w:rsidRPr="002C19F5">
        <w:rPr>
          <w:sz w:val="22"/>
          <w:szCs w:val="22"/>
          <w:lang w:val="pt-BR"/>
        </w:rPr>
        <w:t>sp - piranha</w:t>
      </w:r>
    </w:p>
    <w:p w14:paraId="23AE6300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Pygocentrus nattereri</w:t>
      </w:r>
      <w:r w:rsidRPr="002C19F5">
        <w:rPr>
          <w:sz w:val="22"/>
          <w:szCs w:val="22"/>
          <w:lang w:val="pt-BR"/>
        </w:rPr>
        <w:t xml:space="preserve"> Kner, 1860 – piranha vermelha</w:t>
      </w:r>
    </w:p>
    <w:p w14:paraId="7418B8DC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Metynnis</w:t>
      </w:r>
      <w:r w:rsidRPr="002C19F5">
        <w:rPr>
          <w:sz w:val="22"/>
          <w:szCs w:val="22"/>
          <w:lang w:val="pt-BR"/>
        </w:rPr>
        <w:t xml:space="preserve"> </w:t>
      </w:r>
      <w:r w:rsidRPr="002C19F5">
        <w:rPr>
          <w:i/>
          <w:iCs/>
          <w:sz w:val="22"/>
          <w:szCs w:val="22"/>
          <w:lang w:val="pt-BR"/>
        </w:rPr>
        <w:t>lippiincottianus</w:t>
      </w:r>
      <w:r w:rsidRPr="002C19F5">
        <w:rPr>
          <w:b/>
          <w:bCs/>
          <w:sz w:val="22"/>
          <w:szCs w:val="22"/>
          <w:lang w:val="pt-BR"/>
        </w:rPr>
        <w:t xml:space="preserve"> </w:t>
      </w:r>
      <w:r w:rsidRPr="002C19F5">
        <w:rPr>
          <w:sz w:val="22"/>
          <w:szCs w:val="22"/>
          <w:lang w:val="pt-BR"/>
        </w:rPr>
        <w:t>(Cope, 1870) - pacu</w:t>
      </w:r>
    </w:p>
    <w:p w14:paraId="7378C329" w14:textId="77777777" w:rsidR="0037587E" w:rsidRPr="007E5652" w:rsidRDefault="0037587E" w:rsidP="0037587E">
      <w:pPr>
        <w:widowControl w:val="0"/>
        <w:autoSpaceDE w:val="0"/>
        <w:ind w:right="-45" w:firstLine="993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Subfamilia CHARACINAE</w:t>
      </w:r>
    </w:p>
    <w:p w14:paraId="7AE3E3D1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Charax leticiae </w:t>
      </w:r>
      <w:r w:rsidRPr="002C19F5">
        <w:rPr>
          <w:sz w:val="22"/>
          <w:szCs w:val="22"/>
          <w:lang w:val="pt-BR"/>
        </w:rPr>
        <w:t>Lucena, 1987 - carcunda</w:t>
      </w:r>
    </w:p>
    <w:p w14:paraId="13A7C6BC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Roeboides</w:t>
      </w:r>
      <w:r w:rsidRPr="002C19F5">
        <w:rPr>
          <w:sz w:val="22"/>
          <w:szCs w:val="22"/>
          <w:lang w:val="pt-BR"/>
        </w:rPr>
        <w:t xml:space="preserve"> </w:t>
      </w:r>
      <w:r w:rsidRPr="002C19F5">
        <w:rPr>
          <w:i/>
          <w:iCs/>
          <w:sz w:val="22"/>
          <w:szCs w:val="22"/>
          <w:lang w:val="pt-BR"/>
        </w:rPr>
        <w:t>margareteae</w:t>
      </w:r>
      <w:r w:rsidRPr="002C19F5">
        <w:rPr>
          <w:sz w:val="22"/>
          <w:szCs w:val="22"/>
          <w:lang w:val="pt-BR"/>
        </w:rPr>
        <w:t xml:space="preserve"> Lucena, 2003 - carcunda</w:t>
      </w:r>
    </w:p>
    <w:p w14:paraId="267FCCE0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  <w:t xml:space="preserve">    Subfamilia TETRAGONOPTERINAE</w:t>
      </w:r>
    </w:p>
    <w:p w14:paraId="0FE37828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Astyanax bimaculatus </w:t>
      </w:r>
      <w:r w:rsidRPr="002C19F5">
        <w:rPr>
          <w:sz w:val="22"/>
          <w:szCs w:val="22"/>
          <w:lang w:val="pt-BR"/>
        </w:rPr>
        <w:t>(Linnaeus, 1758) - piaba</w:t>
      </w:r>
    </w:p>
    <w:p w14:paraId="248554A6" w14:textId="77777777" w:rsidR="0037587E" w:rsidRPr="007E5652" w:rsidRDefault="0037587E" w:rsidP="0037587E">
      <w:pPr>
        <w:widowControl w:val="0"/>
        <w:autoSpaceDE w:val="0"/>
        <w:ind w:right="-45" w:firstLine="993"/>
        <w:rPr>
          <w:i/>
          <w:iCs/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Subfamilia </w:t>
      </w:r>
      <w:r w:rsidRPr="002C19F5">
        <w:rPr>
          <w:i/>
          <w:iCs/>
          <w:sz w:val="22"/>
          <w:szCs w:val="22"/>
          <w:lang w:val="pt-BR"/>
        </w:rPr>
        <w:t>INCERTAE SEDIS</w:t>
      </w:r>
    </w:p>
    <w:p w14:paraId="2A0D2E09" w14:textId="77777777" w:rsidR="0037587E" w:rsidRPr="007E5652" w:rsidRDefault="0037587E" w:rsidP="0037587E">
      <w:pPr>
        <w:widowControl w:val="0"/>
        <w:autoSpaceDE w:val="0"/>
        <w:ind w:left="1416" w:right="-45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Triportheus angulatus</w:t>
      </w:r>
      <w:r w:rsidRPr="002C19F5">
        <w:rPr>
          <w:b/>
          <w:bCs/>
          <w:i/>
          <w:iCs/>
          <w:sz w:val="22"/>
          <w:szCs w:val="22"/>
          <w:lang w:val="pt-BR"/>
        </w:rPr>
        <w:t xml:space="preserve"> </w:t>
      </w:r>
      <w:r w:rsidRPr="002C19F5">
        <w:rPr>
          <w:sz w:val="22"/>
          <w:szCs w:val="22"/>
          <w:lang w:val="pt-BR"/>
        </w:rPr>
        <w:t>(Spix &amp; Agassiz, 1829) - sardinha</w:t>
      </w:r>
    </w:p>
    <w:p w14:paraId="56ABDEEB" w14:textId="77777777" w:rsidR="0037587E" w:rsidRPr="007E5652" w:rsidRDefault="0037587E" w:rsidP="0037587E">
      <w:pPr>
        <w:widowControl w:val="0"/>
        <w:autoSpaceDE w:val="0"/>
        <w:ind w:right="-45"/>
        <w:rPr>
          <w:sz w:val="12"/>
          <w:szCs w:val="12"/>
          <w:lang w:val="pt-BR"/>
        </w:rPr>
      </w:pPr>
    </w:p>
    <w:p w14:paraId="1A93BA6F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         Orden SILURIFORMES</w:t>
      </w:r>
    </w:p>
    <w:p w14:paraId="3063FEBB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            Familia DORADIDAE</w:t>
      </w:r>
    </w:p>
    <w:p w14:paraId="07300D93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Platydoras brachylecis</w:t>
      </w:r>
      <w:r w:rsidRPr="002C19F5">
        <w:rPr>
          <w:sz w:val="22"/>
          <w:szCs w:val="22"/>
          <w:lang w:val="pt-BR"/>
        </w:rPr>
        <w:t xml:space="preserve"> Piorski, Garavello, Arce &amp; Pérez, 2008 - carrau</w:t>
      </w:r>
    </w:p>
    <w:p w14:paraId="5985785F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Hassar affinis</w:t>
      </w:r>
      <w:r w:rsidRPr="002C19F5">
        <w:rPr>
          <w:sz w:val="22"/>
          <w:szCs w:val="22"/>
          <w:lang w:val="pt-BR"/>
        </w:rPr>
        <w:t xml:space="preserve"> (Steindachner, 1881) – mandi bicudo</w:t>
      </w:r>
    </w:p>
    <w:p w14:paraId="7067C8A6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Platydoras costatus</w:t>
      </w:r>
      <w:r w:rsidRPr="002C19F5">
        <w:rPr>
          <w:sz w:val="22"/>
          <w:szCs w:val="22"/>
          <w:lang w:val="pt-BR"/>
        </w:rPr>
        <w:t xml:space="preserve"> (Linnaeus, 1766) – corró</w:t>
      </w:r>
    </w:p>
    <w:p w14:paraId="588976F9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pt-BR"/>
        </w:rPr>
      </w:pPr>
    </w:p>
    <w:p w14:paraId="2CA6133D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            Familia AUCHENIPTERIDAE</w:t>
      </w:r>
    </w:p>
    <w:p w14:paraId="7A3CCA65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Subfamilia AUCHENIPTERINAE</w:t>
      </w:r>
    </w:p>
    <w:p w14:paraId="092D9096" w14:textId="77777777" w:rsidR="0037587E" w:rsidRPr="007E5652" w:rsidRDefault="0037587E" w:rsidP="0037587E">
      <w:pPr>
        <w:widowControl w:val="0"/>
        <w:autoSpaceDE w:val="0"/>
        <w:ind w:right="-45" w:firstLine="141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Parauchenipterus galeatus</w:t>
      </w:r>
      <w:r w:rsidRPr="002C19F5">
        <w:rPr>
          <w:sz w:val="22"/>
          <w:szCs w:val="22"/>
          <w:lang w:val="pt-BR"/>
        </w:rPr>
        <w:t xml:space="preserve"> (Linnaeus, 1766) - bagrinho</w:t>
      </w:r>
    </w:p>
    <w:p w14:paraId="341082C4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Ageneiosus ucayalensis </w:t>
      </w:r>
      <w:r w:rsidRPr="002C19F5">
        <w:rPr>
          <w:sz w:val="22"/>
          <w:szCs w:val="22"/>
          <w:lang w:val="pt-BR"/>
        </w:rPr>
        <w:t>Castelnau, 1855 - mandubé</w:t>
      </w:r>
    </w:p>
    <w:p w14:paraId="78755C7C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Trachelyopterus galeatus </w:t>
      </w:r>
      <w:r w:rsidRPr="002C19F5">
        <w:rPr>
          <w:sz w:val="22"/>
          <w:szCs w:val="22"/>
          <w:lang w:val="pt-BR"/>
        </w:rPr>
        <w:t>(Linnaeus, 1766) - capadinho</w:t>
      </w:r>
    </w:p>
    <w:p w14:paraId="496A0598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Pseudauchenipterus nodosus </w:t>
      </w:r>
      <w:r w:rsidRPr="002C19F5">
        <w:rPr>
          <w:sz w:val="22"/>
          <w:szCs w:val="22"/>
          <w:lang w:val="pt-BR"/>
        </w:rPr>
        <w:t xml:space="preserve">(Bloch, </w:t>
      </w:r>
      <w:proofErr w:type="gramStart"/>
      <w:r w:rsidRPr="002C19F5">
        <w:rPr>
          <w:sz w:val="22"/>
          <w:szCs w:val="22"/>
          <w:lang w:val="pt-BR"/>
        </w:rPr>
        <w:t>1794 )</w:t>
      </w:r>
      <w:proofErr w:type="gramEnd"/>
      <w:r w:rsidRPr="002C19F5">
        <w:rPr>
          <w:sz w:val="22"/>
          <w:szCs w:val="22"/>
          <w:lang w:val="pt-BR"/>
        </w:rPr>
        <w:t xml:space="preserve"> - papista</w:t>
      </w:r>
    </w:p>
    <w:p w14:paraId="03657E80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pt-BR"/>
        </w:rPr>
      </w:pPr>
    </w:p>
    <w:p w14:paraId="67B2A5A7" w14:textId="77777777" w:rsidR="0037587E" w:rsidRPr="007E5652" w:rsidRDefault="0037587E" w:rsidP="0037587E">
      <w:pPr>
        <w:widowControl w:val="0"/>
        <w:autoSpaceDE w:val="0"/>
        <w:ind w:right="-45" w:firstLine="720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Familia PIMELODIDAE</w:t>
      </w:r>
    </w:p>
    <w:p w14:paraId="4B89D780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Pimelodus albofasciatus </w:t>
      </w:r>
      <w:r w:rsidRPr="002C19F5">
        <w:rPr>
          <w:sz w:val="22"/>
          <w:szCs w:val="22"/>
          <w:lang w:val="pt-BR"/>
        </w:rPr>
        <w:t>Mees, 1974 - mandi</w:t>
      </w:r>
    </w:p>
    <w:p w14:paraId="021D2F8E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fr-FR"/>
        </w:rPr>
      </w:pPr>
      <w:r>
        <w:rPr>
          <w:i/>
          <w:iCs/>
          <w:sz w:val="22"/>
          <w:szCs w:val="22"/>
          <w:lang w:val="fr-FR"/>
        </w:rPr>
        <w:t xml:space="preserve">Pimelodus blochii </w:t>
      </w:r>
      <w:r>
        <w:rPr>
          <w:sz w:val="22"/>
          <w:szCs w:val="22"/>
          <w:lang w:val="fr-FR"/>
        </w:rPr>
        <w:t>Valenciennes, 1840 – mandi liso</w:t>
      </w:r>
    </w:p>
    <w:p w14:paraId="34B61D33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fr-FR"/>
        </w:rPr>
      </w:pPr>
      <w:r>
        <w:rPr>
          <w:i/>
          <w:iCs/>
          <w:sz w:val="22"/>
          <w:szCs w:val="22"/>
          <w:lang w:val="fr-FR"/>
        </w:rPr>
        <w:t xml:space="preserve">Pimelodus ornatus </w:t>
      </w:r>
      <w:r>
        <w:rPr>
          <w:sz w:val="22"/>
          <w:szCs w:val="22"/>
          <w:lang w:val="fr-FR"/>
        </w:rPr>
        <w:t xml:space="preserve">Kner, </w:t>
      </w:r>
      <w:proofErr w:type="gramStart"/>
      <w:r>
        <w:rPr>
          <w:sz w:val="22"/>
          <w:szCs w:val="22"/>
          <w:lang w:val="fr-FR"/>
        </w:rPr>
        <w:t>1858  -</w:t>
      </w:r>
      <w:proofErr w:type="gramEnd"/>
      <w:r>
        <w:rPr>
          <w:sz w:val="22"/>
          <w:szCs w:val="22"/>
          <w:lang w:val="fr-FR"/>
        </w:rPr>
        <w:t xml:space="preserve"> tubajá</w:t>
      </w:r>
    </w:p>
    <w:p w14:paraId="498AF35D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Pimelodus </w:t>
      </w:r>
      <w:r w:rsidRPr="002C19F5">
        <w:rPr>
          <w:sz w:val="22"/>
          <w:szCs w:val="22"/>
          <w:lang w:val="pt-BR"/>
        </w:rPr>
        <w:t>sp - mandi</w:t>
      </w:r>
    </w:p>
    <w:p w14:paraId="72A70C5A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Pseudoplatystoma fasciatum</w:t>
      </w:r>
      <w:r w:rsidRPr="002C19F5">
        <w:rPr>
          <w:sz w:val="22"/>
          <w:szCs w:val="22"/>
          <w:lang w:val="pt-BR"/>
        </w:rPr>
        <w:t xml:space="preserve"> (Linnaeus, 1766) - surubim</w:t>
      </w:r>
    </w:p>
    <w:p w14:paraId="0D91C32C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Sorubim lima</w:t>
      </w:r>
      <w:r w:rsidRPr="002C19F5">
        <w:rPr>
          <w:sz w:val="22"/>
          <w:szCs w:val="22"/>
          <w:lang w:val="pt-BR"/>
        </w:rPr>
        <w:t xml:space="preserve"> (Bloch &amp; Schneider, 1801) – tubajarra</w:t>
      </w:r>
    </w:p>
    <w:p w14:paraId="2BF926CF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pt-BR"/>
        </w:rPr>
      </w:pPr>
    </w:p>
    <w:p w14:paraId="1052930B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Subfamilia Sorubminae</w:t>
      </w:r>
    </w:p>
    <w:p w14:paraId="4ADFB72E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Hemisorubim platyrhynchos</w:t>
      </w:r>
      <w:r w:rsidRPr="002C19F5">
        <w:rPr>
          <w:sz w:val="22"/>
          <w:szCs w:val="22"/>
          <w:lang w:val="pt-BR"/>
        </w:rPr>
        <w:t xml:space="preserve"> (Valenciennes, 1840) - lírio</w:t>
      </w:r>
    </w:p>
    <w:p w14:paraId="038343AB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pt-BR"/>
        </w:rPr>
      </w:pPr>
    </w:p>
    <w:p w14:paraId="5DC7B66F" w14:textId="77777777" w:rsidR="0037587E" w:rsidRPr="007E5652" w:rsidRDefault="0037587E" w:rsidP="0037587E">
      <w:pPr>
        <w:widowControl w:val="0"/>
        <w:autoSpaceDE w:val="0"/>
        <w:ind w:right="-45" w:firstLine="708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Familia HEPTAPTERIDAE</w:t>
      </w:r>
    </w:p>
    <w:p w14:paraId="51AEACD2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Pimelodella cristata</w:t>
      </w:r>
      <w:r w:rsidRPr="002C19F5">
        <w:rPr>
          <w:b/>
          <w:bCs/>
          <w:i/>
          <w:iCs/>
          <w:sz w:val="22"/>
          <w:szCs w:val="22"/>
          <w:lang w:val="pt-BR"/>
        </w:rPr>
        <w:t xml:space="preserve"> </w:t>
      </w:r>
      <w:r w:rsidRPr="002C19F5">
        <w:rPr>
          <w:sz w:val="22"/>
          <w:szCs w:val="22"/>
          <w:lang w:val="pt-BR"/>
        </w:rPr>
        <w:t>(Müller &amp; Troschel, 1849) – jandiá</w:t>
      </w:r>
    </w:p>
    <w:p w14:paraId="3528CEBA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pt-BR"/>
        </w:rPr>
      </w:pPr>
    </w:p>
    <w:p w14:paraId="798F989F" w14:textId="77777777" w:rsidR="0037587E" w:rsidRPr="007E5652" w:rsidRDefault="0037587E" w:rsidP="0037587E">
      <w:pPr>
        <w:widowControl w:val="0"/>
        <w:autoSpaceDE w:val="0"/>
        <w:ind w:left="708" w:right="-45" w:firstLine="1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Familia CALLICHTHYIDAE</w:t>
      </w:r>
    </w:p>
    <w:p w14:paraId="14DF10EA" w14:textId="77777777" w:rsidR="0037587E" w:rsidRPr="007E5652" w:rsidRDefault="0037587E" w:rsidP="0037587E">
      <w:pPr>
        <w:widowControl w:val="0"/>
        <w:autoSpaceDE w:val="0"/>
        <w:ind w:left="708" w:right="-45" w:firstLine="71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Hoplosternum littorale</w:t>
      </w:r>
      <w:r w:rsidRPr="002C19F5">
        <w:rPr>
          <w:sz w:val="22"/>
          <w:szCs w:val="22"/>
          <w:lang w:val="pt-BR"/>
        </w:rPr>
        <w:t xml:space="preserve"> (Hancock, 1828) – tamatá preto</w:t>
      </w:r>
    </w:p>
    <w:p w14:paraId="4C988BF1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Megalechis thoracata</w:t>
      </w:r>
      <w:r w:rsidRPr="002C19F5">
        <w:rPr>
          <w:sz w:val="22"/>
          <w:szCs w:val="22"/>
          <w:lang w:val="pt-BR"/>
        </w:rPr>
        <w:t xml:space="preserve"> (Valenciennes, 1840) – tamatá branco</w:t>
      </w:r>
    </w:p>
    <w:p w14:paraId="133D7977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pt-BR"/>
        </w:rPr>
      </w:pPr>
    </w:p>
    <w:p w14:paraId="386986B3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            Familia LORICARIIDAE</w:t>
      </w:r>
    </w:p>
    <w:p w14:paraId="43614AE8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  <w:t xml:space="preserve">     Subfamilia HYPOPTOPOMATINAE</w:t>
      </w:r>
    </w:p>
    <w:p w14:paraId="068383DF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Hypoptopoma</w:t>
      </w:r>
      <w:r w:rsidRPr="002C19F5">
        <w:rPr>
          <w:sz w:val="22"/>
          <w:szCs w:val="22"/>
          <w:lang w:val="pt-BR"/>
        </w:rPr>
        <w:t xml:space="preserve"> sp - niquinho</w:t>
      </w:r>
    </w:p>
    <w:p w14:paraId="7E66B077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  <w:t xml:space="preserve">     Subfamilia LORICARIINAE</w:t>
      </w:r>
    </w:p>
    <w:p w14:paraId="448CB6BF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Loricariichthys</w:t>
      </w:r>
      <w:r w:rsidRPr="002C19F5">
        <w:rPr>
          <w:sz w:val="22"/>
          <w:szCs w:val="22"/>
          <w:lang w:val="pt-BR"/>
        </w:rPr>
        <w:t xml:space="preserve"> </w:t>
      </w:r>
      <w:r w:rsidRPr="002C19F5">
        <w:rPr>
          <w:i/>
          <w:iCs/>
          <w:sz w:val="22"/>
          <w:szCs w:val="22"/>
          <w:lang w:val="pt-BR"/>
        </w:rPr>
        <w:t>nudirostris</w:t>
      </w:r>
      <w:r w:rsidRPr="002C19F5">
        <w:rPr>
          <w:sz w:val="22"/>
          <w:szCs w:val="22"/>
          <w:lang w:val="pt-BR"/>
        </w:rPr>
        <w:t xml:space="preserve"> (Kner, 1853) - viola</w:t>
      </w:r>
    </w:p>
    <w:p w14:paraId="654B9E6B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Loricaria cataphracta </w:t>
      </w:r>
      <w:r w:rsidRPr="002C19F5">
        <w:rPr>
          <w:sz w:val="22"/>
          <w:szCs w:val="22"/>
          <w:lang w:val="pt-BR"/>
        </w:rPr>
        <w:t>Linnaeus, 1758 - viola</w:t>
      </w:r>
    </w:p>
    <w:p w14:paraId="21095154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Hemiodontichthys</w:t>
      </w:r>
      <w:r w:rsidRPr="002C19F5">
        <w:rPr>
          <w:sz w:val="22"/>
          <w:szCs w:val="22"/>
          <w:lang w:val="pt-BR"/>
        </w:rPr>
        <w:t xml:space="preserve"> sp</w:t>
      </w:r>
    </w:p>
    <w:p w14:paraId="7D81D0EA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  <w:t xml:space="preserve">     Subfamilia HYPOSTOMINAE</w:t>
      </w:r>
    </w:p>
    <w:p w14:paraId="78389332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Hypostomus plecostomus </w:t>
      </w:r>
      <w:r w:rsidRPr="002C19F5">
        <w:rPr>
          <w:sz w:val="22"/>
          <w:szCs w:val="22"/>
          <w:lang w:val="pt-BR"/>
        </w:rPr>
        <w:t xml:space="preserve">(Linnaeus, 1758) - acari </w:t>
      </w:r>
      <w:r w:rsidRPr="002C19F5">
        <w:rPr>
          <w:sz w:val="22"/>
          <w:szCs w:val="22"/>
          <w:lang w:val="pt-BR"/>
        </w:rPr>
        <w:tab/>
      </w:r>
    </w:p>
    <w:p w14:paraId="2D73DE79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US"/>
        </w:rPr>
      </w:pPr>
      <w:r w:rsidRPr="009F5EE3">
        <w:rPr>
          <w:i/>
          <w:iCs/>
          <w:sz w:val="22"/>
          <w:szCs w:val="22"/>
          <w:lang w:val="en-US"/>
        </w:rPr>
        <w:t>Pterygoplichthys lituratus</w:t>
      </w:r>
      <w:r w:rsidRPr="009F5EE3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9F5EE3">
        <w:rPr>
          <w:sz w:val="22"/>
          <w:szCs w:val="22"/>
          <w:lang w:val="en-US"/>
        </w:rPr>
        <w:t>(Kner, 1854) - bodó</w:t>
      </w:r>
    </w:p>
    <w:p w14:paraId="512AA4CB" w14:textId="77777777" w:rsidR="0037587E" w:rsidRPr="009F5EE3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US"/>
        </w:rPr>
      </w:pPr>
    </w:p>
    <w:p w14:paraId="6C00DB9B" w14:textId="77777777" w:rsidR="0037587E" w:rsidRPr="007E5652" w:rsidRDefault="0037587E" w:rsidP="0037587E">
      <w:pPr>
        <w:widowControl w:val="0"/>
        <w:autoSpaceDE w:val="0"/>
        <w:ind w:right="-45"/>
        <w:rPr>
          <w:sz w:val="22"/>
          <w:szCs w:val="22"/>
          <w:lang w:val="en-CA"/>
        </w:rPr>
      </w:pPr>
      <w:r w:rsidRPr="009F5EE3">
        <w:rPr>
          <w:sz w:val="22"/>
          <w:szCs w:val="22"/>
          <w:lang w:val="en-US"/>
        </w:rPr>
        <w:t xml:space="preserve">         </w:t>
      </w:r>
      <w:r w:rsidRPr="002C19F5">
        <w:rPr>
          <w:sz w:val="22"/>
          <w:szCs w:val="22"/>
          <w:lang w:val="en-CA"/>
        </w:rPr>
        <w:t>Orden GYMNOTIFORMES</w:t>
      </w:r>
    </w:p>
    <w:p w14:paraId="77F5BDAB" w14:textId="77777777" w:rsidR="0037587E" w:rsidRPr="007E5652" w:rsidRDefault="0037587E" w:rsidP="0037587E">
      <w:pPr>
        <w:widowControl w:val="0"/>
        <w:autoSpaceDE w:val="0"/>
        <w:ind w:right="-45" w:firstLine="720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>Familia STERNOPYGIDAE</w:t>
      </w:r>
    </w:p>
    <w:p w14:paraId="297A4CC6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CA"/>
        </w:rPr>
      </w:pPr>
      <w:r w:rsidRPr="002C19F5">
        <w:rPr>
          <w:i/>
          <w:iCs/>
          <w:sz w:val="22"/>
          <w:szCs w:val="22"/>
          <w:lang w:val="en-CA"/>
        </w:rPr>
        <w:t xml:space="preserve">Eigenmannia virescens </w:t>
      </w:r>
      <w:r w:rsidRPr="002C19F5">
        <w:rPr>
          <w:sz w:val="22"/>
          <w:szCs w:val="22"/>
          <w:lang w:val="en-CA"/>
        </w:rPr>
        <w:t xml:space="preserve">(Valenciennes, </w:t>
      </w:r>
      <w:proofErr w:type="gramStart"/>
      <w:r w:rsidRPr="002C19F5">
        <w:rPr>
          <w:sz w:val="22"/>
          <w:szCs w:val="22"/>
          <w:lang w:val="en-CA"/>
        </w:rPr>
        <w:t>1836 )</w:t>
      </w:r>
      <w:proofErr w:type="gramEnd"/>
      <w:r w:rsidRPr="002C19F5">
        <w:rPr>
          <w:sz w:val="22"/>
          <w:szCs w:val="22"/>
          <w:lang w:val="en-CA"/>
        </w:rPr>
        <w:t xml:space="preserve"> - lamprega</w:t>
      </w:r>
    </w:p>
    <w:p w14:paraId="53E000F3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de-DE"/>
        </w:rPr>
      </w:pPr>
      <w:r>
        <w:rPr>
          <w:i/>
          <w:iCs/>
          <w:sz w:val="22"/>
          <w:szCs w:val="22"/>
          <w:lang w:val="de-DE"/>
        </w:rPr>
        <w:t xml:space="preserve">Sternopygus macrurus </w:t>
      </w:r>
      <w:r>
        <w:rPr>
          <w:sz w:val="22"/>
          <w:szCs w:val="22"/>
          <w:lang w:val="de-DE"/>
        </w:rPr>
        <w:t>(Bloch &amp; Schneider, 1801)</w:t>
      </w:r>
      <w:r>
        <w:rPr>
          <w:i/>
          <w:iCs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– sarapó branco</w:t>
      </w:r>
    </w:p>
    <w:p w14:paraId="53914CE2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CA"/>
        </w:rPr>
      </w:pPr>
      <w:r w:rsidRPr="002C19F5">
        <w:rPr>
          <w:i/>
          <w:iCs/>
          <w:sz w:val="22"/>
          <w:szCs w:val="22"/>
          <w:lang w:val="en-CA"/>
        </w:rPr>
        <w:t xml:space="preserve">Apteronodus sp </w:t>
      </w:r>
      <w:r w:rsidRPr="002C19F5">
        <w:rPr>
          <w:sz w:val="22"/>
          <w:szCs w:val="22"/>
          <w:lang w:val="en-CA"/>
        </w:rPr>
        <w:t>– sarapó preto</w:t>
      </w:r>
    </w:p>
    <w:p w14:paraId="083F5571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en-CA"/>
        </w:rPr>
      </w:pPr>
    </w:p>
    <w:p w14:paraId="00BD93A4" w14:textId="77777777" w:rsidR="0037587E" w:rsidRPr="007E5652" w:rsidRDefault="0037587E" w:rsidP="0037587E">
      <w:pPr>
        <w:widowControl w:val="0"/>
        <w:autoSpaceDE w:val="0"/>
        <w:ind w:right="-45" w:firstLine="720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>Familia APTERONOTIDAE</w:t>
      </w:r>
    </w:p>
    <w:p w14:paraId="03D5A7EA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Sternachella</w:t>
      </w:r>
      <w:r>
        <w:rPr>
          <w:b/>
          <w:bCs/>
          <w:i/>
          <w:iCs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sp </w:t>
      </w:r>
    </w:p>
    <w:p w14:paraId="36976B5D" w14:textId="77777777" w:rsidR="0037587E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en-GB"/>
        </w:rPr>
      </w:pPr>
    </w:p>
    <w:p w14:paraId="69FEAC54" w14:textId="77777777" w:rsidR="0037587E" w:rsidRDefault="0037587E" w:rsidP="0037587E">
      <w:pPr>
        <w:widowControl w:val="0"/>
        <w:autoSpaceDE w:val="0"/>
        <w:ind w:right="-45" w:firstLine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Familia RAMPHICTHYDAE</w:t>
      </w:r>
    </w:p>
    <w:p w14:paraId="6A25EF6D" w14:textId="77777777" w:rsidR="0037587E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Ramphicthys atlanticus</w:t>
      </w:r>
      <w:r>
        <w:rPr>
          <w:sz w:val="22"/>
          <w:szCs w:val="22"/>
          <w:lang w:val="en-GB"/>
        </w:rPr>
        <w:t xml:space="preserve"> Triques, 1999 – tubi</w:t>
      </w:r>
    </w:p>
    <w:p w14:paraId="4C5F0B6D" w14:textId="77777777" w:rsidR="0037587E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en-GB"/>
        </w:rPr>
      </w:pPr>
    </w:p>
    <w:p w14:paraId="754644D6" w14:textId="77777777" w:rsidR="0037587E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en-GB"/>
        </w:rPr>
      </w:pPr>
    </w:p>
    <w:p w14:paraId="23CBC9B1" w14:textId="77777777" w:rsidR="0037587E" w:rsidRPr="007E5652" w:rsidRDefault="0037587E" w:rsidP="0037587E">
      <w:pPr>
        <w:widowControl w:val="0"/>
        <w:autoSpaceDE w:val="0"/>
        <w:ind w:right="-45" w:firstLine="567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>Orden SYNBRANCHIFORMES</w:t>
      </w:r>
    </w:p>
    <w:p w14:paraId="5C056031" w14:textId="77777777" w:rsidR="0037587E" w:rsidRPr="007E5652" w:rsidRDefault="0037587E" w:rsidP="0037587E">
      <w:pPr>
        <w:widowControl w:val="0"/>
        <w:autoSpaceDE w:val="0"/>
        <w:ind w:right="-45" w:firstLine="709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>Familia SYNBRANCHIDAE</w:t>
      </w:r>
    </w:p>
    <w:p w14:paraId="55483049" w14:textId="77777777" w:rsidR="0037587E" w:rsidRPr="007E5652" w:rsidRDefault="0037587E" w:rsidP="0037587E">
      <w:pPr>
        <w:widowControl w:val="0"/>
        <w:autoSpaceDE w:val="0"/>
        <w:ind w:right="-45" w:firstLine="1418"/>
        <w:rPr>
          <w:sz w:val="22"/>
          <w:szCs w:val="22"/>
          <w:lang w:val="en-CA"/>
        </w:rPr>
      </w:pPr>
      <w:r w:rsidRPr="002C19F5">
        <w:rPr>
          <w:i/>
          <w:iCs/>
          <w:sz w:val="22"/>
          <w:szCs w:val="22"/>
          <w:lang w:val="en-CA"/>
        </w:rPr>
        <w:t>Synbranchus marmoratus</w:t>
      </w:r>
      <w:r w:rsidRPr="002C19F5">
        <w:rPr>
          <w:sz w:val="22"/>
          <w:szCs w:val="22"/>
          <w:lang w:val="en-CA"/>
        </w:rPr>
        <w:t xml:space="preserve"> Bloch, 1795 - muçum</w:t>
      </w:r>
    </w:p>
    <w:p w14:paraId="4D713D5B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8"/>
          <w:szCs w:val="18"/>
          <w:lang w:val="en-CA"/>
        </w:rPr>
      </w:pPr>
    </w:p>
    <w:p w14:paraId="0C4BA7ED" w14:textId="77777777" w:rsidR="0037587E" w:rsidRPr="007E5652" w:rsidRDefault="0037587E" w:rsidP="0037587E">
      <w:pPr>
        <w:widowControl w:val="0"/>
        <w:autoSpaceDE w:val="0"/>
        <w:ind w:right="-45" w:firstLine="284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 xml:space="preserve">    Orden PERCIFORMES</w:t>
      </w:r>
    </w:p>
    <w:p w14:paraId="4D75D6BC" w14:textId="77777777" w:rsidR="0037587E" w:rsidRPr="007E5652" w:rsidRDefault="0037587E" w:rsidP="0037587E">
      <w:pPr>
        <w:widowControl w:val="0"/>
        <w:autoSpaceDE w:val="0"/>
        <w:ind w:right="-45" w:firstLine="709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>Familia SCIAENIDAE</w:t>
      </w:r>
    </w:p>
    <w:p w14:paraId="3CBBC782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CA"/>
        </w:rPr>
      </w:pPr>
      <w:r w:rsidRPr="002C19F5">
        <w:rPr>
          <w:i/>
          <w:iCs/>
          <w:sz w:val="22"/>
          <w:szCs w:val="22"/>
          <w:lang w:val="en-CA"/>
        </w:rPr>
        <w:t>Plagioscion squamosissimus</w:t>
      </w:r>
      <w:r w:rsidRPr="002C19F5">
        <w:rPr>
          <w:sz w:val="22"/>
          <w:szCs w:val="22"/>
          <w:lang w:val="en-CA"/>
        </w:rPr>
        <w:t xml:space="preserve"> (Heckel, 1840) pescada branca</w:t>
      </w:r>
    </w:p>
    <w:p w14:paraId="0AE19E92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10"/>
          <w:szCs w:val="10"/>
          <w:lang w:val="en-CA"/>
        </w:rPr>
      </w:pPr>
    </w:p>
    <w:p w14:paraId="0C8D0070" w14:textId="77777777" w:rsidR="0037587E" w:rsidRPr="007E5652" w:rsidRDefault="0037587E" w:rsidP="0037587E">
      <w:pPr>
        <w:widowControl w:val="0"/>
        <w:autoSpaceDE w:val="0"/>
        <w:ind w:right="-45" w:firstLine="709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>Familia CICHLIDAE</w:t>
      </w:r>
    </w:p>
    <w:p w14:paraId="18568169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CA"/>
        </w:rPr>
      </w:pPr>
      <w:r w:rsidRPr="002C19F5">
        <w:rPr>
          <w:i/>
          <w:iCs/>
          <w:sz w:val="22"/>
          <w:szCs w:val="22"/>
          <w:lang w:val="en-CA"/>
        </w:rPr>
        <w:t>Geophagus surinamensis</w:t>
      </w:r>
      <w:r w:rsidRPr="002C19F5">
        <w:rPr>
          <w:sz w:val="22"/>
          <w:szCs w:val="22"/>
          <w:lang w:val="en-CA"/>
        </w:rPr>
        <w:t xml:space="preserve"> (Bloch, 1791) - calambanjo</w:t>
      </w:r>
    </w:p>
    <w:p w14:paraId="49AF5FE0" w14:textId="77777777" w:rsidR="0037587E" w:rsidRPr="007E5652" w:rsidRDefault="0037587E" w:rsidP="0037587E">
      <w:pPr>
        <w:widowControl w:val="0"/>
        <w:autoSpaceDE w:val="0"/>
        <w:ind w:left="708" w:right="-45" w:firstLine="708"/>
        <w:rPr>
          <w:sz w:val="22"/>
          <w:szCs w:val="22"/>
          <w:lang w:val="en-CA"/>
        </w:rPr>
      </w:pPr>
      <w:r w:rsidRPr="002C19F5">
        <w:rPr>
          <w:i/>
          <w:iCs/>
          <w:sz w:val="22"/>
          <w:szCs w:val="22"/>
          <w:lang w:val="en-CA"/>
        </w:rPr>
        <w:t>Crenicichla</w:t>
      </w:r>
      <w:r w:rsidRPr="002C19F5">
        <w:rPr>
          <w:sz w:val="22"/>
          <w:szCs w:val="22"/>
          <w:lang w:val="en-CA"/>
        </w:rPr>
        <w:t xml:space="preserve"> sp1 – peixe sabão</w:t>
      </w:r>
    </w:p>
    <w:p w14:paraId="67FE0032" w14:textId="77777777" w:rsidR="0037587E" w:rsidRPr="007E5652" w:rsidRDefault="0037587E" w:rsidP="0037587E">
      <w:pPr>
        <w:widowControl w:val="0"/>
        <w:autoSpaceDE w:val="0"/>
        <w:ind w:left="1416" w:right="-45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Crenicichla</w:t>
      </w:r>
      <w:r w:rsidRPr="002C19F5">
        <w:rPr>
          <w:sz w:val="22"/>
          <w:szCs w:val="22"/>
          <w:lang w:val="pt-BR"/>
        </w:rPr>
        <w:t xml:space="preserve"> sp2 - peixe sabão</w:t>
      </w:r>
    </w:p>
    <w:p w14:paraId="165A669E" w14:textId="77777777" w:rsidR="0037587E" w:rsidRPr="007E5652" w:rsidRDefault="0037587E" w:rsidP="0037587E">
      <w:pPr>
        <w:widowControl w:val="0"/>
        <w:pBdr>
          <w:bottom w:val="single" w:sz="4" w:space="1" w:color="000000"/>
        </w:pBdr>
        <w:autoSpaceDE w:val="0"/>
        <w:ind w:right="-45"/>
        <w:rPr>
          <w:sz w:val="2"/>
          <w:szCs w:val="2"/>
          <w:lang w:val="pt-BR"/>
        </w:rPr>
      </w:pPr>
    </w:p>
    <w:p w14:paraId="251F76D2" w14:textId="77777777" w:rsidR="0037587E" w:rsidRPr="007E5652" w:rsidRDefault="0037587E" w:rsidP="0037587E">
      <w:pPr>
        <w:autoSpaceDE w:val="0"/>
        <w:rPr>
          <w:b/>
          <w:bCs/>
          <w:sz w:val="22"/>
          <w:szCs w:val="22"/>
          <w:lang w:val="pt-BR"/>
        </w:rPr>
      </w:pPr>
    </w:p>
    <w:p w14:paraId="431E0B57" w14:textId="77777777" w:rsidR="0037587E" w:rsidRPr="007E5652" w:rsidRDefault="0037587E" w:rsidP="0037587E">
      <w:pPr>
        <w:autoSpaceDE w:val="0"/>
        <w:rPr>
          <w:b/>
          <w:bCs/>
          <w:lang w:val="pt-BR"/>
        </w:rPr>
      </w:pPr>
      <w:r w:rsidRPr="002C19F5">
        <w:rPr>
          <w:b/>
          <w:bCs/>
          <w:lang w:val="pt-BR"/>
        </w:rPr>
        <w:t>Sistema Estuarino: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  <w:gridCol w:w="2583"/>
      </w:tblGrid>
      <w:tr w:rsidR="0037587E" w14:paraId="1F3320D7" w14:textId="77777777" w:rsidTr="00823C3A">
        <w:tc>
          <w:tcPr>
            <w:tcW w:w="6345" w:type="dxa"/>
            <w:tcBorders>
              <w:top w:val="single" w:sz="4" w:space="0" w:color="000000"/>
            </w:tcBorders>
          </w:tcPr>
          <w:p w14:paraId="72A5D32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ACTIOPTERYGII</w:t>
            </w:r>
          </w:p>
        </w:tc>
        <w:tc>
          <w:tcPr>
            <w:tcW w:w="2583" w:type="dxa"/>
            <w:tcBorders>
              <w:top w:val="single" w:sz="4" w:space="0" w:color="000000"/>
            </w:tcBorders>
          </w:tcPr>
          <w:p w14:paraId="5EA29B7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03D1A00A" w14:textId="77777777" w:rsidTr="00823C3A">
        <w:tc>
          <w:tcPr>
            <w:tcW w:w="6345" w:type="dxa"/>
          </w:tcPr>
          <w:p w14:paraId="077F8E35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CLUPEIFORMES</w:t>
            </w:r>
          </w:p>
        </w:tc>
        <w:tc>
          <w:tcPr>
            <w:tcW w:w="2583" w:type="dxa"/>
          </w:tcPr>
          <w:p w14:paraId="437F4046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1332BFAD" w14:textId="77777777" w:rsidTr="00823C3A">
        <w:tc>
          <w:tcPr>
            <w:tcW w:w="6345" w:type="dxa"/>
          </w:tcPr>
          <w:p w14:paraId="1BF5549C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CLUPEIDAE</w:t>
            </w:r>
          </w:p>
        </w:tc>
        <w:tc>
          <w:tcPr>
            <w:tcW w:w="2583" w:type="dxa"/>
          </w:tcPr>
          <w:p w14:paraId="2DBBA842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2987B00F" w14:textId="77777777" w:rsidTr="00823C3A">
        <w:tc>
          <w:tcPr>
            <w:tcW w:w="6345" w:type="dxa"/>
          </w:tcPr>
          <w:p w14:paraId="1CEFFF34" w14:textId="77777777" w:rsidR="0037587E" w:rsidRDefault="0037587E" w:rsidP="00823C3A">
            <w:pPr>
              <w:autoSpaceDE w:val="0"/>
              <w:snapToGrid w:val="0"/>
              <w:ind w:left="12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Sardinella brasiliensis</w:t>
            </w:r>
            <w:r>
              <w:rPr>
                <w:sz w:val="22"/>
                <w:szCs w:val="22"/>
              </w:rPr>
              <w:t xml:space="preserve"> (Steindachner, 1879)</w:t>
            </w:r>
          </w:p>
        </w:tc>
        <w:tc>
          <w:tcPr>
            <w:tcW w:w="2583" w:type="dxa"/>
          </w:tcPr>
          <w:p w14:paraId="3E1E3FF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Sardinha papel</w:t>
            </w:r>
          </w:p>
        </w:tc>
      </w:tr>
      <w:tr w:rsidR="0037587E" w14:paraId="31719CFE" w14:textId="77777777" w:rsidTr="00823C3A">
        <w:tc>
          <w:tcPr>
            <w:tcW w:w="6345" w:type="dxa"/>
          </w:tcPr>
          <w:p w14:paraId="5579E911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Engraulidae</w:t>
            </w:r>
          </w:p>
        </w:tc>
        <w:tc>
          <w:tcPr>
            <w:tcW w:w="2583" w:type="dxa"/>
          </w:tcPr>
          <w:p w14:paraId="40EF252A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1CB084D2" w14:textId="77777777" w:rsidTr="00823C3A">
        <w:tc>
          <w:tcPr>
            <w:tcW w:w="6345" w:type="dxa"/>
          </w:tcPr>
          <w:p w14:paraId="6EA082DA" w14:textId="77777777" w:rsidR="0037587E" w:rsidRDefault="0037587E" w:rsidP="00823C3A">
            <w:pPr>
              <w:autoSpaceDE w:val="0"/>
              <w:snapToGrid w:val="0"/>
              <w:ind w:left="12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Anchoa spinifer (Valenciennes, 1848)</w:t>
            </w:r>
          </w:p>
        </w:tc>
        <w:tc>
          <w:tcPr>
            <w:tcW w:w="2583" w:type="dxa"/>
          </w:tcPr>
          <w:p w14:paraId="1EC8E972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Sardinha vermelha</w:t>
            </w:r>
          </w:p>
        </w:tc>
      </w:tr>
      <w:tr w:rsidR="0037587E" w14:paraId="6F9D5F19" w14:textId="77777777" w:rsidTr="00823C3A">
        <w:tc>
          <w:tcPr>
            <w:tcW w:w="6345" w:type="dxa"/>
          </w:tcPr>
          <w:p w14:paraId="3AE42DED" w14:textId="77777777" w:rsidR="0037587E" w:rsidRDefault="0037587E" w:rsidP="00823C3A">
            <w:pPr>
              <w:autoSpaceDE w:val="0"/>
              <w:snapToGrid w:val="0"/>
              <w:ind w:left="12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Cetengraulis edentulus (Cuvier, 1829)</w:t>
            </w:r>
          </w:p>
        </w:tc>
        <w:tc>
          <w:tcPr>
            <w:tcW w:w="2583" w:type="dxa"/>
          </w:tcPr>
          <w:p w14:paraId="5EC2BB6E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Sardinha verdadeira</w:t>
            </w:r>
          </w:p>
        </w:tc>
      </w:tr>
      <w:tr w:rsidR="0037587E" w14:paraId="389B92A6" w14:textId="77777777" w:rsidTr="00823C3A">
        <w:trPr>
          <w:trHeight w:val="138"/>
        </w:trPr>
        <w:tc>
          <w:tcPr>
            <w:tcW w:w="6345" w:type="dxa"/>
          </w:tcPr>
          <w:p w14:paraId="035630C1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14:paraId="1C991A8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3CAA9DD9" w14:textId="77777777" w:rsidTr="00823C3A">
        <w:tc>
          <w:tcPr>
            <w:tcW w:w="6345" w:type="dxa"/>
          </w:tcPr>
          <w:p w14:paraId="4355A978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SILURIFORMES</w:t>
            </w:r>
          </w:p>
        </w:tc>
        <w:tc>
          <w:tcPr>
            <w:tcW w:w="2583" w:type="dxa"/>
          </w:tcPr>
          <w:p w14:paraId="48533F27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</w:p>
        </w:tc>
      </w:tr>
      <w:tr w:rsidR="0037587E" w14:paraId="37BEACA4" w14:textId="77777777" w:rsidTr="00823C3A">
        <w:tc>
          <w:tcPr>
            <w:tcW w:w="6345" w:type="dxa"/>
          </w:tcPr>
          <w:p w14:paraId="78767023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ARIIDAE</w:t>
            </w:r>
          </w:p>
        </w:tc>
        <w:tc>
          <w:tcPr>
            <w:tcW w:w="2583" w:type="dxa"/>
          </w:tcPr>
          <w:p w14:paraId="72B8D48A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60BA81C2" w14:textId="77777777" w:rsidTr="00823C3A">
        <w:tc>
          <w:tcPr>
            <w:tcW w:w="6345" w:type="dxa"/>
          </w:tcPr>
          <w:p w14:paraId="28F1E8D2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Hexanematichthys herzbergii</w:t>
            </w:r>
            <w:r>
              <w:rPr>
                <w:sz w:val="22"/>
                <w:szCs w:val="22"/>
              </w:rPr>
              <w:t xml:space="preserve"> (Bloch, 1794)</w:t>
            </w:r>
          </w:p>
        </w:tc>
        <w:tc>
          <w:tcPr>
            <w:tcW w:w="2583" w:type="dxa"/>
          </w:tcPr>
          <w:p w14:paraId="637D809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Bagre guribu</w:t>
            </w:r>
          </w:p>
        </w:tc>
      </w:tr>
      <w:tr w:rsidR="0037587E" w14:paraId="7B4389E2" w14:textId="77777777" w:rsidTr="00823C3A">
        <w:tc>
          <w:tcPr>
            <w:tcW w:w="6345" w:type="dxa"/>
          </w:tcPr>
          <w:p w14:paraId="6E10E111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Hexanematichthys proops</w:t>
            </w:r>
            <w:r>
              <w:rPr>
                <w:sz w:val="22"/>
                <w:szCs w:val="22"/>
              </w:rPr>
              <w:t xml:space="preserve"> (Valenciennes, 18480)</w:t>
            </w:r>
          </w:p>
        </w:tc>
        <w:tc>
          <w:tcPr>
            <w:tcW w:w="2583" w:type="dxa"/>
          </w:tcPr>
          <w:p w14:paraId="1897311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Uritinga</w:t>
            </w:r>
          </w:p>
        </w:tc>
      </w:tr>
      <w:tr w:rsidR="0037587E" w14:paraId="26BEBA48" w14:textId="77777777" w:rsidTr="00823C3A">
        <w:tc>
          <w:tcPr>
            <w:tcW w:w="6345" w:type="dxa"/>
          </w:tcPr>
          <w:p w14:paraId="690DA254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Arius rugispinnis</w:t>
            </w:r>
            <w:r>
              <w:rPr>
                <w:sz w:val="22"/>
                <w:szCs w:val="22"/>
              </w:rPr>
              <w:t xml:space="preserve"> (Valenciennes, 1840)</w:t>
            </w:r>
          </w:p>
        </w:tc>
        <w:tc>
          <w:tcPr>
            <w:tcW w:w="2583" w:type="dxa"/>
          </w:tcPr>
          <w:p w14:paraId="4B195AD7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Jurupiranga</w:t>
            </w:r>
          </w:p>
        </w:tc>
      </w:tr>
      <w:tr w:rsidR="0037587E" w14:paraId="4FFDB52B" w14:textId="77777777" w:rsidTr="00823C3A">
        <w:tc>
          <w:tcPr>
            <w:tcW w:w="6345" w:type="dxa"/>
          </w:tcPr>
          <w:p w14:paraId="7DFD1D44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Bagre bagre</w:t>
            </w:r>
            <w:r>
              <w:rPr>
                <w:sz w:val="22"/>
                <w:szCs w:val="22"/>
              </w:rPr>
              <w:t xml:space="preserve"> (Linnaeus, 1766)</w:t>
            </w:r>
          </w:p>
        </w:tc>
        <w:tc>
          <w:tcPr>
            <w:tcW w:w="2583" w:type="dxa"/>
          </w:tcPr>
          <w:p w14:paraId="7258B3FC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Bandeirado</w:t>
            </w:r>
          </w:p>
        </w:tc>
      </w:tr>
      <w:tr w:rsidR="0037587E" w14:paraId="013460D9" w14:textId="77777777" w:rsidTr="00823C3A">
        <w:tc>
          <w:tcPr>
            <w:tcW w:w="6345" w:type="dxa"/>
          </w:tcPr>
          <w:p w14:paraId="531C1EBE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Cathrorops</w:t>
            </w:r>
            <w:r>
              <w:rPr>
                <w:sz w:val="22"/>
                <w:szCs w:val="22"/>
              </w:rPr>
              <w:t xml:space="preserve"> sp.</w:t>
            </w:r>
          </w:p>
        </w:tc>
        <w:tc>
          <w:tcPr>
            <w:tcW w:w="2583" w:type="dxa"/>
          </w:tcPr>
          <w:p w14:paraId="78D43CF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Uriacica</w:t>
            </w:r>
          </w:p>
        </w:tc>
      </w:tr>
      <w:tr w:rsidR="0037587E" w14:paraId="456C60C6" w14:textId="77777777" w:rsidTr="00823C3A">
        <w:tc>
          <w:tcPr>
            <w:tcW w:w="6345" w:type="dxa"/>
          </w:tcPr>
          <w:p w14:paraId="51741B74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Cathrorops spixii</w:t>
            </w:r>
            <w:r>
              <w:rPr>
                <w:sz w:val="22"/>
                <w:szCs w:val="22"/>
              </w:rPr>
              <w:t xml:space="preserve"> (Spix &amp; Agassiz, 1829)</w:t>
            </w:r>
          </w:p>
        </w:tc>
        <w:tc>
          <w:tcPr>
            <w:tcW w:w="2583" w:type="dxa"/>
          </w:tcPr>
          <w:p w14:paraId="6E4E1AF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Uriacica branco</w:t>
            </w:r>
          </w:p>
        </w:tc>
      </w:tr>
      <w:tr w:rsidR="0037587E" w14:paraId="75C5633B" w14:textId="77777777" w:rsidTr="00823C3A">
        <w:tc>
          <w:tcPr>
            <w:tcW w:w="6345" w:type="dxa"/>
          </w:tcPr>
          <w:p w14:paraId="69C961DF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AUCHENIPTERIDAE</w:t>
            </w:r>
          </w:p>
        </w:tc>
        <w:tc>
          <w:tcPr>
            <w:tcW w:w="2583" w:type="dxa"/>
          </w:tcPr>
          <w:p w14:paraId="6DBC8EF6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1DF58B03" w14:textId="77777777" w:rsidTr="00823C3A">
        <w:tc>
          <w:tcPr>
            <w:tcW w:w="6345" w:type="dxa"/>
          </w:tcPr>
          <w:p w14:paraId="307CD5FB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Pseudauchenipterus nodosus</w:t>
            </w:r>
            <w:r>
              <w:rPr>
                <w:sz w:val="22"/>
                <w:szCs w:val="22"/>
              </w:rPr>
              <w:t xml:space="preserve"> (Bloch, 1794)</w:t>
            </w:r>
          </w:p>
        </w:tc>
        <w:tc>
          <w:tcPr>
            <w:tcW w:w="2583" w:type="dxa"/>
          </w:tcPr>
          <w:p w14:paraId="4029C84A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Papista</w:t>
            </w:r>
          </w:p>
        </w:tc>
      </w:tr>
      <w:tr w:rsidR="0037587E" w14:paraId="7C376A41" w14:textId="77777777" w:rsidTr="00823C3A">
        <w:tc>
          <w:tcPr>
            <w:tcW w:w="6345" w:type="dxa"/>
          </w:tcPr>
          <w:p w14:paraId="6FE2BA8B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ASPREDINIDAE</w:t>
            </w:r>
          </w:p>
        </w:tc>
        <w:tc>
          <w:tcPr>
            <w:tcW w:w="2583" w:type="dxa"/>
          </w:tcPr>
          <w:p w14:paraId="681B5922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73CB4644" w14:textId="77777777" w:rsidTr="00823C3A">
        <w:tc>
          <w:tcPr>
            <w:tcW w:w="6345" w:type="dxa"/>
          </w:tcPr>
          <w:p w14:paraId="74F437F2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Aspredinichtys tibicen </w:t>
            </w:r>
            <w:r>
              <w:rPr>
                <w:sz w:val="22"/>
                <w:szCs w:val="22"/>
              </w:rPr>
              <w:t>(Valenciennes, 1840)</w:t>
            </w:r>
          </w:p>
        </w:tc>
        <w:tc>
          <w:tcPr>
            <w:tcW w:w="2583" w:type="dxa"/>
          </w:tcPr>
          <w:p w14:paraId="5813345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Rebeca</w:t>
            </w:r>
          </w:p>
        </w:tc>
      </w:tr>
      <w:tr w:rsidR="0037587E" w14:paraId="5208D2FF" w14:textId="77777777" w:rsidTr="00823C3A">
        <w:tc>
          <w:tcPr>
            <w:tcW w:w="6345" w:type="dxa"/>
          </w:tcPr>
          <w:p w14:paraId="5853910B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LORICARIIDAE</w:t>
            </w:r>
          </w:p>
        </w:tc>
        <w:tc>
          <w:tcPr>
            <w:tcW w:w="2583" w:type="dxa"/>
          </w:tcPr>
          <w:p w14:paraId="18F03408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3083C6D5" w14:textId="77777777" w:rsidTr="00823C3A">
        <w:tc>
          <w:tcPr>
            <w:tcW w:w="6345" w:type="dxa"/>
          </w:tcPr>
          <w:p w14:paraId="37937467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Hypostomus verres</w:t>
            </w:r>
            <w:r>
              <w:rPr>
                <w:sz w:val="22"/>
                <w:szCs w:val="22"/>
              </w:rPr>
              <w:t xml:space="preserve"> (Valenciennes, 1840)</w:t>
            </w:r>
          </w:p>
        </w:tc>
        <w:tc>
          <w:tcPr>
            <w:tcW w:w="2583" w:type="dxa"/>
          </w:tcPr>
          <w:p w14:paraId="2EE55F3F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Acari bodó</w:t>
            </w:r>
          </w:p>
        </w:tc>
      </w:tr>
      <w:tr w:rsidR="0037587E" w14:paraId="5A5ABD94" w14:textId="77777777" w:rsidTr="00823C3A">
        <w:tc>
          <w:tcPr>
            <w:tcW w:w="6345" w:type="dxa"/>
          </w:tcPr>
          <w:p w14:paraId="4A6FB624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14:paraId="3AAB57F9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5E063133" w14:textId="77777777" w:rsidTr="00823C3A">
        <w:tc>
          <w:tcPr>
            <w:tcW w:w="6345" w:type="dxa"/>
          </w:tcPr>
          <w:p w14:paraId="6627B39A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BATRACHOIDIFORMES</w:t>
            </w:r>
          </w:p>
        </w:tc>
        <w:tc>
          <w:tcPr>
            <w:tcW w:w="2583" w:type="dxa"/>
          </w:tcPr>
          <w:p w14:paraId="1C21F6CF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4A20BCC2" w14:textId="77777777" w:rsidTr="00823C3A">
        <w:tc>
          <w:tcPr>
            <w:tcW w:w="6345" w:type="dxa"/>
          </w:tcPr>
          <w:p w14:paraId="2E9A4EBD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BATRACHOIDIDAE</w:t>
            </w:r>
          </w:p>
        </w:tc>
        <w:tc>
          <w:tcPr>
            <w:tcW w:w="2583" w:type="dxa"/>
          </w:tcPr>
          <w:p w14:paraId="70CB80FF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7FF75998" w14:textId="77777777" w:rsidTr="00823C3A">
        <w:tc>
          <w:tcPr>
            <w:tcW w:w="6345" w:type="dxa"/>
          </w:tcPr>
          <w:p w14:paraId="64F63DB5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Batrachoides surinamensis</w:t>
            </w:r>
            <w:r>
              <w:rPr>
                <w:sz w:val="22"/>
                <w:szCs w:val="22"/>
              </w:rPr>
              <w:t xml:space="preserve"> (Bloch &amp; Schneider, 1801)</w:t>
            </w:r>
          </w:p>
        </w:tc>
        <w:tc>
          <w:tcPr>
            <w:tcW w:w="2583" w:type="dxa"/>
          </w:tcPr>
          <w:p w14:paraId="55AA43C9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Pacamão</w:t>
            </w:r>
          </w:p>
        </w:tc>
      </w:tr>
      <w:tr w:rsidR="0037587E" w14:paraId="5B7A6541" w14:textId="77777777" w:rsidTr="00823C3A">
        <w:tc>
          <w:tcPr>
            <w:tcW w:w="6345" w:type="dxa"/>
          </w:tcPr>
          <w:p w14:paraId="4F352BC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14:paraId="45DD7265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69B228CF" w14:textId="77777777" w:rsidTr="00823C3A">
        <w:tc>
          <w:tcPr>
            <w:tcW w:w="6345" w:type="dxa"/>
          </w:tcPr>
          <w:p w14:paraId="018B6348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BELONIFORMES</w:t>
            </w:r>
          </w:p>
        </w:tc>
        <w:tc>
          <w:tcPr>
            <w:tcW w:w="2583" w:type="dxa"/>
          </w:tcPr>
          <w:p w14:paraId="5B6C6D8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6E721252" w14:textId="77777777" w:rsidTr="00823C3A">
        <w:tc>
          <w:tcPr>
            <w:tcW w:w="6345" w:type="dxa"/>
          </w:tcPr>
          <w:p w14:paraId="72D479EB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BELONIDAE</w:t>
            </w:r>
          </w:p>
        </w:tc>
        <w:tc>
          <w:tcPr>
            <w:tcW w:w="2583" w:type="dxa"/>
          </w:tcPr>
          <w:p w14:paraId="5C561BB7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05BEEDD6" w14:textId="77777777" w:rsidTr="00823C3A">
        <w:tc>
          <w:tcPr>
            <w:tcW w:w="6345" w:type="dxa"/>
          </w:tcPr>
          <w:p w14:paraId="2935C1A3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Strongylura marina</w:t>
            </w:r>
            <w:r>
              <w:rPr>
                <w:sz w:val="22"/>
                <w:szCs w:val="22"/>
              </w:rPr>
              <w:t xml:space="preserve"> (Walbaum, 1792)</w:t>
            </w:r>
          </w:p>
        </w:tc>
        <w:tc>
          <w:tcPr>
            <w:tcW w:w="2583" w:type="dxa"/>
          </w:tcPr>
          <w:p w14:paraId="0E5248C9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Peixe agulha</w:t>
            </w:r>
          </w:p>
        </w:tc>
      </w:tr>
      <w:tr w:rsidR="0037587E" w14:paraId="63E765D0" w14:textId="77777777" w:rsidTr="00823C3A">
        <w:tc>
          <w:tcPr>
            <w:tcW w:w="6345" w:type="dxa"/>
          </w:tcPr>
          <w:p w14:paraId="08B6E1A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14:paraId="6AFC161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6C8F3E6F" w14:textId="77777777" w:rsidTr="00823C3A">
        <w:tc>
          <w:tcPr>
            <w:tcW w:w="6345" w:type="dxa"/>
          </w:tcPr>
          <w:p w14:paraId="3F39BC19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CYPRINODONTIFORMES</w:t>
            </w:r>
          </w:p>
        </w:tc>
        <w:tc>
          <w:tcPr>
            <w:tcW w:w="2583" w:type="dxa"/>
          </w:tcPr>
          <w:p w14:paraId="24F1D54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671B533F" w14:textId="77777777" w:rsidTr="00823C3A">
        <w:tc>
          <w:tcPr>
            <w:tcW w:w="6345" w:type="dxa"/>
          </w:tcPr>
          <w:p w14:paraId="4E5B1306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ANABLEPIDAE</w:t>
            </w:r>
          </w:p>
        </w:tc>
        <w:tc>
          <w:tcPr>
            <w:tcW w:w="2583" w:type="dxa"/>
          </w:tcPr>
          <w:p w14:paraId="16F599D6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01A09BD7" w14:textId="77777777" w:rsidTr="00823C3A">
        <w:tc>
          <w:tcPr>
            <w:tcW w:w="6345" w:type="dxa"/>
          </w:tcPr>
          <w:p w14:paraId="1E55940C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Anableps anableps</w:t>
            </w:r>
            <w:r>
              <w:rPr>
                <w:sz w:val="22"/>
                <w:szCs w:val="22"/>
              </w:rPr>
              <w:t xml:space="preserve"> (Linnaeus, 1758)</w:t>
            </w:r>
          </w:p>
        </w:tc>
        <w:tc>
          <w:tcPr>
            <w:tcW w:w="2583" w:type="dxa"/>
          </w:tcPr>
          <w:p w14:paraId="541D430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Tralhoto</w:t>
            </w:r>
          </w:p>
        </w:tc>
      </w:tr>
      <w:tr w:rsidR="0037587E" w14:paraId="3F5A94DA" w14:textId="77777777" w:rsidTr="00823C3A">
        <w:tc>
          <w:tcPr>
            <w:tcW w:w="6345" w:type="dxa"/>
          </w:tcPr>
          <w:p w14:paraId="0987411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14:paraId="24D94C8D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79DCE0DD" w14:textId="77777777" w:rsidTr="00823C3A">
        <w:tc>
          <w:tcPr>
            <w:tcW w:w="6345" w:type="dxa"/>
          </w:tcPr>
          <w:p w14:paraId="110D464D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PERCIFORMES</w:t>
            </w:r>
          </w:p>
        </w:tc>
        <w:tc>
          <w:tcPr>
            <w:tcW w:w="2583" w:type="dxa"/>
          </w:tcPr>
          <w:p w14:paraId="454EC4B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062ACFAE" w14:textId="77777777" w:rsidTr="00823C3A">
        <w:tc>
          <w:tcPr>
            <w:tcW w:w="6345" w:type="dxa"/>
          </w:tcPr>
          <w:p w14:paraId="29AB7652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CENTROPOMIDAE</w:t>
            </w:r>
          </w:p>
        </w:tc>
        <w:tc>
          <w:tcPr>
            <w:tcW w:w="2583" w:type="dxa"/>
          </w:tcPr>
          <w:p w14:paraId="31E70154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51B10CAA" w14:textId="77777777" w:rsidTr="00823C3A">
        <w:tc>
          <w:tcPr>
            <w:tcW w:w="6345" w:type="dxa"/>
          </w:tcPr>
          <w:p w14:paraId="336E09B9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Centropomus parallelus</w:t>
            </w:r>
            <w:r>
              <w:rPr>
                <w:sz w:val="22"/>
                <w:szCs w:val="22"/>
              </w:rPr>
              <w:t xml:space="preserve"> Poey, 1860</w:t>
            </w:r>
          </w:p>
        </w:tc>
        <w:tc>
          <w:tcPr>
            <w:tcW w:w="2583" w:type="dxa"/>
          </w:tcPr>
          <w:p w14:paraId="1F77CAF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Camurim branco</w:t>
            </w:r>
          </w:p>
        </w:tc>
      </w:tr>
      <w:tr w:rsidR="0037587E" w14:paraId="28A54AEC" w14:textId="77777777" w:rsidTr="00823C3A">
        <w:tc>
          <w:tcPr>
            <w:tcW w:w="6345" w:type="dxa"/>
          </w:tcPr>
          <w:p w14:paraId="103FA76F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CARANGIDAE</w:t>
            </w:r>
          </w:p>
        </w:tc>
        <w:tc>
          <w:tcPr>
            <w:tcW w:w="2583" w:type="dxa"/>
          </w:tcPr>
          <w:p w14:paraId="75070059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0CB964DA" w14:textId="77777777" w:rsidTr="00823C3A">
        <w:tc>
          <w:tcPr>
            <w:tcW w:w="6345" w:type="dxa"/>
          </w:tcPr>
          <w:p w14:paraId="68380B7C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Oligoplites saurus</w:t>
            </w:r>
            <w:r>
              <w:rPr>
                <w:sz w:val="22"/>
                <w:szCs w:val="22"/>
              </w:rPr>
              <w:t xml:space="preserve"> (Bloch &amp; Schneider, 1801)</w:t>
            </w:r>
          </w:p>
        </w:tc>
        <w:tc>
          <w:tcPr>
            <w:tcW w:w="2583" w:type="dxa"/>
          </w:tcPr>
          <w:p w14:paraId="491D866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Tibiro branco</w:t>
            </w:r>
          </w:p>
        </w:tc>
      </w:tr>
      <w:tr w:rsidR="0037587E" w14:paraId="15E473B0" w14:textId="77777777" w:rsidTr="00823C3A">
        <w:tc>
          <w:tcPr>
            <w:tcW w:w="6345" w:type="dxa"/>
          </w:tcPr>
          <w:p w14:paraId="3F5EAD5A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GERREIDAE</w:t>
            </w:r>
          </w:p>
        </w:tc>
        <w:tc>
          <w:tcPr>
            <w:tcW w:w="2583" w:type="dxa"/>
          </w:tcPr>
          <w:p w14:paraId="2E2D2B57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1BC91FE2" w14:textId="77777777" w:rsidTr="00823C3A">
        <w:tc>
          <w:tcPr>
            <w:tcW w:w="6345" w:type="dxa"/>
          </w:tcPr>
          <w:p w14:paraId="7836DA8F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Diapterus rhombeus</w:t>
            </w:r>
            <w:r>
              <w:rPr>
                <w:sz w:val="22"/>
                <w:szCs w:val="22"/>
              </w:rPr>
              <w:t xml:space="preserve"> (Cuvier, 1829)</w:t>
            </w:r>
          </w:p>
        </w:tc>
        <w:tc>
          <w:tcPr>
            <w:tcW w:w="2583" w:type="dxa"/>
          </w:tcPr>
          <w:p w14:paraId="6B6BA5E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Peixe prata</w:t>
            </w:r>
          </w:p>
        </w:tc>
      </w:tr>
      <w:tr w:rsidR="0037587E" w14:paraId="4DA8F0D7" w14:textId="77777777" w:rsidTr="00823C3A">
        <w:tc>
          <w:tcPr>
            <w:tcW w:w="6345" w:type="dxa"/>
          </w:tcPr>
          <w:p w14:paraId="0DD8F028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HAEMULIDAE</w:t>
            </w:r>
          </w:p>
        </w:tc>
        <w:tc>
          <w:tcPr>
            <w:tcW w:w="2583" w:type="dxa"/>
          </w:tcPr>
          <w:p w14:paraId="5681D3D8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0ECD9F98" w14:textId="77777777" w:rsidTr="00823C3A">
        <w:tc>
          <w:tcPr>
            <w:tcW w:w="6345" w:type="dxa"/>
          </w:tcPr>
          <w:p w14:paraId="652C4D1B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Genyatremus luteus</w:t>
            </w:r>
            <w:r>
              <w:rPr>
                <w:sz w:val="22"/>
                <w:szCs w:val="22"/>
              </w:rPr>
              <w:t xml:space="preserve"> (Bloch, 1790)</w:t>
            </w:r>
          </w:p>
        </w:tc>
        <w:tc>
          <w:tcPr>
            <w:tcW w:w="2583" w:type="dxa"/>
          </w:tcPr>
          <w:p w14:paraId="6F96FF5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Peixe pedra</w:t>
            </w:r>
          </w:p>
        </w:tc>
      </w:tr>
      <w:tr w:rsidR="0037587E" w14:paraId="4C507EE3" w14:textId="77777777" w:rsidTr="00823C3A">
        <w:tc>
          <w:tcPr>
            <w:tcW w:w="6345" w:type="dxa"/>
          </w:tcPr>
          <w:p w14:paraId="017043B1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SCIAENIDAE</w:t>
            </w:r>
          </w:p>
        </w:tc>
        <w:tc>
          <w:tcPr>
            <w:tcW w:w="2583" w:type="dxa"/>
          </w:tcPr>
          <w:p w14:paraId="4AE19CFD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4899FC95" w14:textId="77777777" w:rsidTr="00823C3A">
        <w:tc>
          <w:tcPr>
            <w:tcW w:w="6345" w:type="dxa"/>
          </w:tcPr>
          <w:p w14:paraId="47209BC3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Bairdiella ronchus </w:t>
            </w:r>
            <w:r>
              <w:rPr>
                <w:sz w:val="22"/>
                <w:szCs w:val="22"/>
              </w:rPr>
              <w:t>(Cuvier, 1830)</w:t>
            </w:r>
          </w:p>
        </w:tc>
        <w:tc>
          <w:tcPr>
            <w:tcW w:w="2583" w:type="dxa"/>
          </w:tcPr>
          <w:p w14:paraId="490464C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Cororoca</w:t>
            </w:r>
          </w:p>
        </w:tc>
      </w:tr>
      <w:tr w:rsidR="0037587E" w14:paraId="6CB78DE1" w14:textId="77777777" w:rsidTr="00823C3A">
        <w:tc>
          <w:tcPr>
            <w:tcW w:w="6345" w:type="dxa"/>
          </w:tcPr>
          <w:p w14:paraId="567BAA02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Cynoscion acoupa</w:t>
            </w:r>
            <w:r>
              <w:rPr>
                <w:sz w:val="22"/>
                <w:szCs w:val="22"/>
              </w:rPr>
              <w:t xml:space="preserve"> (Lacépede, 1801)</w:t>
            </w:r>
          </w:p>
        </w:tc>
        <w:tc>
          <w:tcPr>
            <w:tcW w:w="2583" w:type="dxa"/>
          </w:tcPr>
          <w:p w14:paraId="6135EC4F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Pescada vermelha/amarela</w:t>
            </w:r>
          </w:p>
        </w:tc>
      </w:tr>
      <w:tr w:rsidR="0037587E" w14:paraId="6BF67465" w14:textId="77777777" w:rsidTr="00823C3A">
        <w:tc>
          <w:tcPr>
            <w:tcW w:w="6345" w:type="dxa"/>
          </w:tcPr>
          <w:p w14:paraId="58CAE241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Cynoscion leiarchus</w:t>
            </w:r>
            <w:r>
              <w:rPr>
                <w:sz w:val="22"/>
                <w:szCs w:val="22"/>
              </w:rPr>
              <w:t xml:space="preserve"> (Cuvier, 1830)</w:t>
            </w:r>
          </w:p>
        </w:tc>
        <w:tc>
          <w:tcPr>
            <w:tcW w:w="2583" w:type="dxa"/>
          </w:tcPr>
          <w:p w14:paraId="7A56B8A4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Pescada branca</w:t>
            </w:r>
          </w:p>
        </w:tc>
      </w:tr>
      <w:tr w:rsidR="0037587E" w14:paraId="03E1517B" w14:textId="77777777" w:rsidTr="00823C3A">
        <w:tc>
          <w:tcPr>
            <w:tcW w:w="6345" w:type="dxa"/>
          </w:tcPr>
          <w:p w14:paraId="68DC3A9A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Cynoscion steindachneri</w:t>
            </w:r>
            <w:r>
              <w:rPr>
                <w:sz w:val="22"/>
                <w:szCs w:val="22"/>
              </w:rPr>
              <w:t xml:space="preserve"> (Jordan, 1889)</w:t>
            </w:r>
          </w:p>
        </w:tc>
        <w:tc>
          <w:tcPr>
            <w:tcW w:w="2583" w:type="dxa"/>
          </w:tcPr>
          <w:p w14:paraId="63C12625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Juruapara</w:t>
            </w:r>
          </w:p>
        </w:tc>
      </w:tr>
      <w:tr w:rsidR="0037587E" w14:paraId="2F1DBDB9" w14:textId="77777777" w:rsidTr="00823C3A">
        <w:tc>
          <w:tcPr>
            <w:tcW w:w="6345" w:type="dxa"/>
          </w:tcPr>
          <w:p w14:paraId="75FF8EB5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Macrodon ancylodon</w:t>
            </w:r>
            <w:r>
              <w:rPr>
                <w:sz w:val="22"/>
                <w:szCs w:val="22"/>
              </w:rPr>
              <w:t xml:space="preserve"> (Bloch &amp; Schneider, 1801)</w:t>
            </w:r>
          </w:p>
        </w:tc>
        <w:tc>
          <w:tcPr>
            <w:tcW w:w="2583" w:type="dxa"/>
          </w:tcPr>
          <w:p w14:paraId="6812AA57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Pescada Gó/boca mole</w:t>
            </w:r>
          </w:p>
        </w:tc>
      </w:tr>
      <w:tr w:rsidR="0037587E" w14:paraId="4C8E0886" w14:textId="77777777" w:rsidTr="00823C3A">
        <w:tc>
          <w:tcPr>
            <w:tcW w:w="6345" w:type="dxa"/>
          </w:tcPr>
          <w:p w14:paraId="23042E30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Stellifer naso</w:t>
            </w:r>
            <w:r>
              <w:rPr>
                <w:sz w:val="22"/>
                <w:szCs w:val="22"/>
              </w:rPr>
              <w:t xml:space="preserve"> (Jordan, 1889)</w:t>
            </w:r>
          </w:p>
        </w:tc>
        <w:tc>
          <w:tcPr>
            <w:tcW w:w="2583" w:type="dxa"/>
          </w:tcPr>
          <w:p w14:paraId="726CA1F4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Cabeçudo preto</w:t>
            </w:r>
          </w:p>
        </w:tc>
      </w:tr>
      <w:tr w:rsidR="0037587E" w14:paraId="6EA20292" w14:textId="77777777" w:rsidTr="00823C3A">
        <w:tc>
          <w:tcPr>
            <w:tcW w:w="6345" w:type="dxa"/>
          </w:tcPr>
          <w:p w14:paraId="7FE9D252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Stellifer rastrifer</w:t>
            </w:r>
            <w:r>
              <w:rPr>
                <w:sz w:val="22"/>
                <w:szCs w:val="22"/>
              </w:rPr>
              <w:t xml:space="preserve"> (Jordan, 1889)</w:t>
            </w:r>
          </w:p>
        </w:tc>
        <w:tc>
          <w:tcPr>
            <w:tcW w:w="2583" w:type="dxa"/>
          </w:tcPr>
          <w:p w14:paraId="4836853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Cabeçudo vermelho</w:t>
            </w:r>
          </w:p>
        </w:tc>
      </w:tr>
      <w:tr w:rsidR="0037587E" w14:paraId="4606F785" w14:textId="77777777" w:rsidTr="00823C3A">
        <w:tc>
          <w:tcPr>
            <w:tcW w:w="6345" w:type="dxa"/>
          </w:tcPr>
          <w:p w14:paraId="58498895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EPHIPPIDAE</w:t>
            </w:r>
          </w:p>
        </w:tc>
        <w:tc>
          <w:tcPr>
            <w:tcW w:w="2583" w:type="dxa"/>
          </w:tcPr>
          <w:p w14:paraId="1809AB8D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0B70D071" w14:textId="77777777" w:rsidTr="00823C3A">
        <w:tc>
          <w:tcPr>
            <w:tcW w:w="6345" w:type="dxa"/>
          </w:tcPr>
          <w:p w14:paraId="1452851B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Chaetodipterus faber</w:t>
            </w:r>
            <w:r>
              <w:rPr>
                <w:sz w:val="22"/>
                <w:szCs w:val="22"/>
              </w:rPr>
              <w:t xml:space="preserve"> (Broussonet, 1782)</w:t>
            </w:r>
          </w:p>
        </w:tc>
        <w:tc>
          <w:tcPr>
            <w:tcW w:w="2583" w:type="dxa"/>
          </w:tcPr>
          <w:p w14:paraId="3CC923D7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Paru</w:t>
            </w:r>
          </w:p>
        </w:tc>
      </w:tr>
      <w:tr w:rsidR="0037587E" w14:paraId="6DA38C9A" w14:textId="77777777" w:rsidTr="00823C3A">
        <w:tc>
          <w:tcPr>
            <w:tcW w:w="6345" w:type="dxa"/>
          </w:tcPr>
          <w:p w14:paraId="01F930A8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MUGILIDAE</w:t>
            </w:r>
          </w:p>
        </w:tc>
        <w:tc>
          <w:tcPr>
            <w:tcW w:w="2583" w:type="dxa"/>
          </w:tcPr>
          <w:p w14:paraId="4FCC59F3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7D67137F" w14:textId="77777777" w:rsidTr="00823C3A">
        <w:tc>
          <w:tcPr>
            <w:tcW w:w="6345" w:type="dxa"/>
          </w:tcPr>
          <w:p w14:paraId="3655F22C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Mugil curema</w:t>
            </w:r>
            <w:r>
              <w:rPr>
                <w:sz w:val="22"/>
                <w:szCs w:val="22"/>
              </w:rPr>
              <w:t xml:space="preserve"> Valenciennes, 1836</w:t>
            </w:r>
          </w:p>
        </w:tc>
        <w:tc>
          <w:tcPr>
            <w:tcW w:w="2583" w:type="dxa"/>
          </w:tcPr>
          <w:p w14:paraId="1A385023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Tainha sajuba</w:t>
            </w:r>
          </w:p>
        </w:tc>
      </w:tr>
      <w:tr w:rsidR="0037587E" w14:paraId="5728CD57" w14:textId="77777777" w:rsidTr="00823C3A">
        <w:tc>
          <w:tcPr>
            <w:tcW w:w="6345" w:type="dxa"/>
          </w:tcPr>
          <w:p w14:paraId="7663E598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Mugil incilis</w:t>
            </w:r>
            <w:r>
              <w:rPr>
                <w:sz w:val="22"/>
                <w:szCs w:val="22"/>
              </w:rPr>
              <w:t xml:space="preserve"> Valenciennes, 1830</w:t>
            </w:r>
          </w:p>
        </w:tc>
        <w:tc>
          <w:tcPr>
            <w:tcW w:w="2583" w:type="dxa"/>
          </w:tcPr>
          <w:p w14:paraId="716BFF29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Tainha urixoca</w:t>
            </w:r>
          </w:p>
        </w:tc>
      </w:tr>
      <w:tr w:rsidR="0037587E" w14:paraId="540C042C" w14:textId="77777777" w:rsidTr="00823C3A">
        <w:tc>
          <w:tcPr>
            <w:tcW w:w="6345" w:type="dxa"/>
          </w:tcPr>
          <w:p w14:paraId="535A6FC6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3" w:type="dxa"/>
          </w:tcPr>
          <w:p w14:paraId="4F7EF1B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2272B07C" w14:textId="77777777" w:rsidTr="00823C3A">
        <w:tc>
          <w:tcPr>
            <w:tcW w:w="6345" w:type="dxa"/>
          </w:tcPr>
          <w:p w14:paraId="6C08EE23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PLEORONECTIFORMES</w:t>
            </w:r>
          </w:p>
        </w:tc>
        <w:tc>
          <w:tcPr>
            <w:tcW w:w="2583" w:type="dxa"/>
          </w:tcPr>
          <w:p w14:paraId="2DA4B2F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1A6D002A" w14:textId="77777777" w:rsidTr="00823C3A">
        <w:tc>
          <w:tcPr>
            <w:tcW w:w="6345" w:type="dxa"/>
          </w:tcPr>
          <w:p w14:paraId="24E9371A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PARALICHTHYIDAE</w:t>
            </w:r>
          </w:p>
        </w:tc>
        <w:tc>
          <w:tcPr>
            <w:tcW w:w="2583" w:type="dxa"/>
          </w:tcPr>
          <w:p w14:paraId="21F3A0D0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6044B9D6" w14:textId="77777777" w:rsidTr="00823C3A">
        <w:tc>
          <w:tcPr>
            <w:tcW w:w="6345" w:type="dxa"/>
          </w:tcPr>
          <w:p w14:paraId="62AC125D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Paralichthys</w:t>
            </w:r>
            <w:r>
              <w:rPr>
                <w:sz w:val="22"/>
                <w:szCs w:val="22"/>
              </w:rPr>
              <w:t xml:space="preserve"> sp.</w:t>
            </w:r>
          </w:p>
        </w:tc>
        <w:tc>
          <w:tcPr>
            <w:tcW w:w="2583" w:type="dxa"/>
          </w:tcPr>
          <w:p w14:paraId="7E496215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Linguado</w:t>
            </w:r>
          </w:p>
        </w:tc>
      </w:tr>
      <w:tr w:rsidR="0037587E" w14:paraId="6C5FBC6D" w14:textId="77777777" w:rsidTr="00823C3A">
        <w:tc>
          <w:tcPr>
            <w:tcW w:w="6345" w:type="dxa"/>
          </w:tcPr>
          <w:p w14:paraId="479A2A79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ACHIRIDAE</w:t>
            </w:r>
          </w:p>
        </w:tc>
        <w:tc>
          <w:tcPr>
            <w:tcW w:w="2583" w:type="dxa"/>
          </w:tcPr>
          <w:p w14:paraId="005C34BC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2821F1C4" w14:textId="77777777" w:rsidTr="00823C3A">
        <w:tc>
          <w:tcPr>
            <w:tcW w:w="6345" w:type="dxa"/>
          </w:tcPr>
          <w:p w14:paraId="2FCCA147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Achirus achirus </w:t>
            </w:r>
            <w:r>
              <w:rPr>
                <w:sz w:val="22"/>
                <w:szCs w:val="22"/>
              </w:rPr>
              <w:t>(Linnaeus, 1758)</w:t>
            </w:r>
          </w:p>
        </w:tc>
        <w:tc>
          <w:tcPr>
            <w:tcW w:w="2583" w:type="dxa"/>
          </w:tcPr>
          <w:p w14:paraId="5853F66F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Solha verdadeira</w:t>
            </w:r>
          </w:p>
        </w:tc>
      </w:tr>
      <w:tr w:rsidR="0037587E" w14:paraId="68CBFE4A" w14:textId="77777777" w:rsidTr="00823C3A">
        <w:tc>
          <w:tcPr>
            <w:tcW w:w="6345" w:type="dxa"/>
          </w:tcPr>
          <w:p w14:paraId="3944C631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3" w:type="dxa"/>
          </w:tcPr>
          <w:p w14:paraId="1E742569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5ABDE713" w14:textId="77777777" w:rsidTr="00823C3A">
        <w:tc>
          <w:tcPr>
            <w:tcW w:w="6345" w:type="dxa"/>
          </w:tcPr>
          <w:p w14:paraId="74E75238" w14:textId="77777777" w:rsidR="0037587E" w:rsidRDefault="0037587E" w:rsidP="00823C3A">
            <w:pPr>
              <w:autoSpaceDE w:val="0"/>
              <w:snapToGrid w:val="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TETRAODONTIFORMES</w:t>
            </w:r>
          </w:p>
        </w:tc>
        <w:tc>
          <w:tcPr>
            <w:tcW w:w="2583" w:type="dxa"/>
          </w:tcPr>
          <w:p w14:paraId="694A196A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37587E" w14:paraId="5C3DB524" w14:textId="77777777" w:rsidTr="00823C3A">
        <w:tc>
          <w:tcPr>
            <w:tcW w:w="6345" w:type="dxa"/>
          </w:tcPr>
          <w:p w14:paraId="4256AF80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TETRAODONTIDAE</w:t>
            </w:r>
          </w:p>
        </w:tc>
        <w:tc>
          <w:tcPr>
            <w:tcW w:w="2583" w:type="dxa"/>
          </w:tcPr>
          <w:p w14:paraId="1297950C" w14:textId="77777777" w:rsidR="0037587E" w:rsidRDefault="0037587E" w:rsidP="00823C3A">
            <w:pPr>
              <w:autoSpaceDE w:val="0"/>
              <w:snapToGrid w:val="0"/>
              <w:ind w:left="851"/>
              <w:rPr>
                <w:sz w:val="22"/>
                <w:szCs w:val="22"/>
              </w:rPr>
            </w:pPr>
          </w:p>
        </w:tc>
      </w:tr>
      <w:tr w:rsidR="0037587E" w14:paraId="5F3376BA" w14:textId="77777777" w:rsidTr="00823C3A">
        <w:tc>
          <w:tcPr>
            <w:tcW w:w="6345" w:type="dxa"/>
            <w:tcBorders>
              <w:bottom w:val="single" w:sz="4" w:space="0" w:color="000000"/>
            </w:tcBorders>
          </w:tcPr>
          <w:p w14:paraId="465B005E" w14:textId="77777777" w:rsidR="0037587E" w:rsidRDefault="0037587E" w:rsidP="00823C3A">
            <w:pPr>
              <w:autoSpaceDE w:val="0"/>
              <w:snapToGrid w:val="0"/>
              <w:ind w:left="1418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Colomesus psittacus</w:t>
            </w:r>
            <w:r>
              <w:rPr>
                <w:sz w:val="22"/>
                <w:szCs w:val="22"/>
              </w:rPr>
              <w:t xml:space="preserve"> (Bloch &amp; Schneider, 1801)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</w:tcPr>
          <w:p w14:paraId="2C29EB45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Baiacu açu</w:t>
            </w:r>
          </w:p>
        </w:tc>
      </w:tr>
    </w:tbl>
    <w:p w14:paraId="545EB468" w14:textId="77777777" w:rsidR="0037587E" w:rsidRDefault="0037587E" w:rsidP="0037587E">
      <w:pPr>
        <w:autoSpaceDE w:val="0"/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Fuente: Castro e Piorski, 2008.</w:t>
      </w:r>
    </w:p>
    <w:p w14:paraId="503BD6C4" w14:textId="77777777" w:rsidR="0037587E" w:rsidRDefault="0037587E" w:rsidP="0037587E">
      <w:pPr>
        <w:autoSpaceDE w:val="0"/>
        <w:rPr>
          <w:b/>
          <w:bCs/>
        </w:rPr>
      </w:pPr>
    </w:p>
    <w:p w14:paraId="22AB0701" w14:textId="77777777" w:rsidR="0037587E" w:rsidRDefault="0037587E" w:rsidP="0037587E">
      <w:pPr>
        <w:pageBreakBefore/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Tabla 3 - Lista de las especies de pesces de água dulce en la región de la “Baixada Maranhense”.</w:t>
      </w:r>
    </w:p>
    <w:p w14:paraId="16387720" w14:textId="77777777" w:rsidR="0037587E" w:rsidRDefault="0037587E" w:rsidP="0037587E">
      <w:pPr>
        <w:pBdr>
          <w:top w:val="single" w:sz="4" w:space="1" w:color="000000"/>
        </w:pBd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Clase ACTINOPTERYGII</w:t>
      </w:r>
    </w:p>
    <w:p w14:paraId="0F3EBE3A" w14:textId="77777777" w:rsidR="0037587E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Orden CHARACIFORMES</w:t>
      </w:r>
    </w:p>
    <w:p w14:paraId="75146200" w14:textId="77777777" w:rsidR="0037587E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Familia CHARACIDAE</w:t>
      </w:r>
    </w:p>
    <w:p w14:paraId="2A009D47" w14:textId="77777777" w:rsidR="0037587E" w:rsidRPr="009F5EE3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5EE3">
        <w:rPr>
          <w:i/>
          <w:iCs/>
          <w:sz w:val="22"/>
          <w:szCs w:val="22"/>
          <w:lang w:val="en-US"/>
        </w:rPr>
        <w:t>Astyanax bimaculatus</w:t>
      </w:r>
      <w:r w:rsidRPr="009F5EE3">
        <w:rPr>
          <w:sz w:val="22"/>
          <w:szCs w:val="22"/>
          <w:lang w:val="en-US"/>
        </w:rPr>
        <w:t xml:space="preserve"> (Linnaeus, 1754)</w:t>
      </w:r>
    </w:p>
    <w:p w14:paraId="749E6942" w14:textId="77777777" w:rsidR="0037587E" w:rsidRPr="009F5EE3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Bryconamericus</w:t>
      </w:r>
      <w:r w:rsidRPr="009F5EE3">
        <w:rPr>
          <w:sz w:val="22"/>
          <w:szCs w:val="22"/>
          <w:lang w:val="en-US"/>
        </w:rPr>
        <w:t xml:space="preserve"> sp</w:t>
      </w:r>
    </w:p>
    <w:p w14:paraId="7C38F937" w14:textId="77777777" w:rsidR="0037587E" w:rsidRPr="009F5EE3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Poptella compressa</w:t>
      </w:r>
      <w:r w:rsidRPr="009F5EE3">
        <w:rPr>
          <w:sz w:val="22"/>
          <w:szCs w:val="22"/>
          <w:lang w:val="en-US"/>
        </w:rPr>
        <w:t xml:space="preserve"> (Günther, 1864)</w:t>
      </w:r>
    </w:p>
    <w:p w14:paraId="30BDB715" w14:textId="77777777" w:rsidR="0037587E" w:rsidRPr="009F5EE3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Metynnis</w:t>
      </w:r>
      <w:r w:rsidRPr="009F5EE3">
        <w:rPr>
          <w:sz w:val="22"/>
          <w:szCs w:val="22"/>
          <w:lang w:val="en-US"/>
        </w:rPr>
        <w:t xml:space="preserve"> sp</w:t>
      </w:r>
    </w:p>
    <w:p w14:paraId="79255D18" w14:textId="77777777" w:rsidR="0037587E" w:rsidRPr="009F5EE3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Pygocentrus nattereri</w:t>
      </w:r>
      <w:r w:rsidRPr="009F5EE3">
        <w:rPr>
          <w:sz w:val="22"/>
          <w:szCs w:val="22"/>
          <w:lang w:val="en-US"/>
        </w:rPr>
        <w:t xml:space="preserve"> Kner, 1860</w:t>
      </w:r>
    </w:p>
    <w:p w14:paraId="297151F7" w14:textId="77777777" w:rsidR="0037587E" w:rsidRPr="009F5EE3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Triportheus angulatus signatus</w:t>
      </w:r>
      <w:r w:rsidRPr="009F5EE3">
        <w:rPr>
          <w:sz w:val="22"/>
          <w:szCs w:val="22"/>
          <w:lang w:val="en-US"/>
        </w:rPr>
        <w:t xml:space="preserve"> (Garman, 1890)</w:t>
      </w:r>
    </w:p>
    <w:p w14:paraId="7B622819" w14:textId="77777777" w:rsidR="0037587E" w:rsidRPr="007E5652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pt-BR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pt-BR"/>
        </w:rPr>
        <w:t>Charax leticiae</w:t>
      </w:r>
      <w:r w:rsidRPr="002C19F5">
        <w:rPr>
          <w:sz w:val="22"/>
          <w:szCs w:val="22"/>
          <w:lang w:val="pt-BR"/>
        </w:rPr>
        <w:t xml:space="preserve"> Lucena, 1987</w:t>
      </w:r>
    </w:p>
    <w:p w14:paraId="7FA95032" w14:textId="77777777" w:rsidR="0037587E" w:rsidRPr="007E5652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10"/>
          <w:szCs w:val="10"/>
          <w:lang w:val="pt-BR"/>
        </w:rPr>
      </w:pPr>
    </w:p>
    <w:p w14:paraId="1D769DF4" w14:textId="77777777" w:rsidR="0037587E" w:rsidRPr="007E5652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Familia ACESTRORHYNCHIDAE</w:t>
      </w:r>
    </w:p>
    <w:p w14:paraId="6A9662FE" w14:textId="77777777" w:rsidR="0037587E" w:rsidRPr="007E5652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i/>
          <w:iCs/>
          <w:sz w:val="22"/>
          <w:szCs w:val="22"/>
          <w:lang w:val="pt-BR"/>
        </w:rPr>
        <w:t>Acestrorhyncus lacustris</w:t>
      </w:r>
      <w:r w:rsidRPr="002C19F5">
        <w:rPr>
          <w:sz w:val="22"/>
          <w:szCs w:val="22"/>
          <w:lang w:val="pt-BR"/>
        </w:rPr>
        <w:t xml:space="preserve"> (Lütken, 1875)</w:t>
      </w:r>
    </w:p>
    <w:p w14:paraId="2660A3CF" w14:textId="77777777" w:rsidR="0037587E" w:rsidRPr="007E5652" w:rsidRDefault="0037587E" w:rsidP="0037587E">
      <w:pPr>
        <w:tabs>
          <w:tab w:val="left" w:pos="284"/>
          <w:tab w:val="left" w:pos="425"/>
          <w:tab w:val="left" w:pos="567"/>
          <w:tab w:val="left" w:pos="5954"/>
        </w:tabs>
        <w:autoSpaceDE w:val="0"/>
        <w:jc w:val="both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ab/>
      </w:r>
      <w:r w:rsidRPr="002C19F5">
        <w:rPr>
          <w:i/>
          <w:iCs/>
          <w:sz w:val="22"/>
          <w:szCs w:val="22"/>
          <w:lang w:val="pt-BR"/>
        </w:rPr>
        <w:tab/>
      </w:r>
      <w:r w:rsidRPr="002C19F5">
        <w:rPr>
          <w:i/>
          <w:iCs/>
          <w:sz w:val="22"/>
          <w:szCs w:val="22"/>
          <w:lang w:val="pt-BR"/>
        </w:rPr>
        <w:tab/>
        <w:t>Acestrorhynchus heterolepis</w:t>
      </w:r>
      <w:r w:rsidRPr="002C19F5">
        <w:rPr>
          <w:sz w:val="22"/>
          <w:szCs w:val="22"/>
          <w:lang w:val="pt-BR"/>
        </w:rPr>
        <w:t xml:space="preserve"> (Cope, 1878)</w:t>
      </w:r>
    </w:p>
    <w:p w14:paraId="64790780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pt-BR"/>
        </w:rPr>
      </w:pPr>
    </w:p>
    <w:p w14:paraId="1221A866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Familia CTENOLUCIDAE</w:t>
      </w:r>
    </w:p>
    <w:p w14:paraId="3045FDF0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i/>
          <w:iCs/>
          <w:sz w:val="22"/>
          <w:szCs w:val="22"/>
          <w:lang w:val="pt-BR"/>
        </w:rPr>
        <w:t xml:space="preserve">Boulengerella </w:t>
      </w:r>
      <w:r w:rsidRPr="002C19F5">
        <w:rPr>
          <w:sz w:val="22"/>
          <w:szCs w:val="22"/>
          <w:lang w:val="pt-BR"/>
        </w:rPr>
        <w:t>cf.</w:t>
      </w:r>
      <w:r w:rsidRPr="002C19F5">
        <w:rPr>
          <w:i/>
          <w:iCs/>
          <w:sz w:val="22"/>
          <w:szCs w:val="22"/>
          <w:lang w:val="pt-BR"/>
        </w:rPr>
        <w:t xml:space="preserve"> cuvieri</w:t>
      </w:r>
      <w:r w:rsidRPr="002C19F5">
        <w:rPr>
          <w:sz w:val="22"/>
          <w:szCs w:val="22"/>
          <w:lang w:val="pt-BR"/>
        </w:rPr>
        <w:t xml:space="preserve"> (Agassiz, 1829)</w:t>
      </w:r>
    </w:p>
    <w:p w14:paraId="082BB276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pt-BR"/>
        </w:rPr>
      </w:pPr>
    </w:p>
    <w:p w14:paraId="0F6A1D48" w14:textId="77777777" w:rsidR="0037587E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>
        <w:rPr>
          <w:sz w:val="22"/>
          <w:szCs w:val="22"/>
        </w:rPr>
        <w:t>Familia ERYTHRINIDAE</w:t>
      </w:r>
    </w:p>
    <w:p w14:paraId="74F20069" w14:textId="77777777" w:rsidR="0037587E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Hoplias malabaricus</w:t>
      </w:r>
      <w:r>
        <w:rPr>
          <w:sz w:val="22"/>
          <w:szCs w:val="22"/>
        </w:rPr>
        <w:t xml:space="preserve"> (Bloch, 1794)</w:t>
      </w:r>
    </w:p>
    <w:p w14:paraId="0306B143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5EE3">
        <w:rPr>
          <w:i/>
          <w:iCs/>
          <w:sz w:val="22"/>
          <w:szCs w:val="22"/>
          <w:lang w:val="en-US"/>
        </w:rPr>
        <w:t>Hoplerythrinus unitaeniatus</w:t>
      </w:r>
      <w:r w:rsidRPr="009F5EE3">
        <w:rPr>
          <w:sz w:val="22"/>
          <w:szCs w:val="22"/>
          <w:lang w:val="en-US"/>
        </w:rPr>
        <w:t xml:space="preserve"> (Spix &amp; Agassiz, 1829)</w:t>
      </w:r>
    </w:p>
    <w:p w14:paraId="32CB0738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31E0CBCF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Familia ANOSTOMIDAE</w:t>
      </w:r>
    </w:p>
    <w:p w14:paraId="17F7943A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Leporinus friderici</w:t>
      </w:r>
      <w:r w:rsidRPr="009F5EE3">
        <w:rPr>
          <w:sz w:val="22"/>
          <w:szCs w:val="22"/>
          <w:lang w:val="en-US"/>
        </w:rPr>
        <w:t xml:space="preserve"> (Bloch, 1794)</w:t>
      </w:r>
    </w:p>
    <w:p w14:paraId="0FFE2840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Leporinus</w:t>
      </w:r>
      <w:r w:rsidRPr="009F5EE3">
        <w:rPr>
          <w:sz w:val="22"/>
          <w:szCs w:val="22"/>
          <w:lang w:val="en-US"/>
        </w:rPr>
        <w:t xml:space="preserve"> sp</w:t>
      </w:r>
    </w:p>
    <w:p w14:paraId="245AD50D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Schizodon vittatus</w:t>
      </w:r>
      <w:r w:rsidRPr="009F5EE3">
        <w:rPr>
          <w:sz w:val="22"/>
          <w:szCs w:val="22"/>
          <w:lang w:val="en-US"/>
        </w:rPr>
        <w:t xml:space="preserve"> (Valenciennes, 1849)</w:t>
      </w:r>
    </w:p>
    <w:p w14:paraId="4BAC173C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24042587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>Familia CURIMATIDAE</w:t>
      </w:r>
    </w:p>
    <w:p w14:paraId="4E205F85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Curimata</w:t>
      </w:r>
      <w:r w:rsidRPr="002C19F5">
        <w:rPr>
          <w:sz w:val="22"/>
          <w:szCs w:val="22"/>
          <w:lang w:val="en-US"/>
        </w:rPr>
        <w:t xml:space="preserve"> sp.</w:t>
      </w:r>
    </w:p>
    <w:p w14:paraId="4AFD42FD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Psectrogaster sagüiru</w:t>
      </w:r>
      <w:r w:rsidRPr="002C19F5">
        <w:rPr>
          <w:sz w:val="22"/>
          <w:szCs w:val="22"/>
          <w:lang w:val="en-US"/>
        </w:rPr>
        <w:t xml:space="preserve"> (Fowler, 1941)</w:t>
      </w:r>
    </w:p>
    <w:p w14:paraId="70FFBD4C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Curimata macrops</w:t>
      </w:r>
      <w:r w:rsidRPr="009F5EE3">
        <w:rPr>
          <w:sz w:val="22"/>
          <w:szCs w:val="22"/>
          <w:lang w:val="en-US"/>
        </w:rPr>
        <w:t xml:space="preserve"> Eigenmann &amp; Eigenmann, 1889</w:t>
      </w:r>
    </w:p>
    <w:p w14:paraId="1E0E0133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1A50CD48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Familia PROCHILODONTIDAE</w:t>
      </w:r>
    </w:p>
    <w:p w14:paraId="28E00F23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 xml:space="preserve">Prochilodus nigricans </w:t>
      </w:r>
      <w:r w:rsidRPr="009F5EE3">
        <w:rPr>
          <w:sz w:val="22"/>
          <w:szCs w:val="22"/>
          <w:lang w:val="en-US"/>
        </w:rPr>
        <w:t>Agassiz, 1829</w:t>
      </w:r>
    </w:p>
    <w:p w14:paraId="36B16C3C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4F920E51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>Familia HEMIODONTIDAE</w:t>
      </w:r>
    </w:p>
    <w:p w14:paraId="313C0F12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Hemiodopsis</w:t>
      </w:r>
      <w:r w:rsidRPr="002C19F5">
        <w:rPr>
          <w:sz w:val="22"/>
          <w:szCs w:val="22"/>
          <w:lang w:val="en-US"/>
        </w:rPr>
        <w:t xml:space="preserve"> sp</w:t>
      </w:r>
    </w:p>
    <w:p w14:paraId="681AF09D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6C8DB763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  <w:t>Orden SILURIFORMES</w:t>
      </w:r>
    </w:p>
    <w:p w14:paraId="13C13094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  <w:t>Familia AGENEIOSIDAE</w:t>
      </w:r>
    </w:p>
    <w:p w14:paraId="7571488C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Ageneiosus ucayalensis</w:t>
      </w:r>
      <w:r w:rsidRPr="002C19F5">
        <w:rPr>
          <w:sz w:val="22"/>
          <w:szCs w:val="22"/>
          <w:lang w:val="en-US"/>
        </w:rPr>
        <w:t xml:space="preserve"> Castelnau, 1855</w:t>
      </w:r>
    </w:p>
    <w:p w14:paraId="15F91833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10222164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  <w:t>Familia AUCHENIPTERIDAE</w:t>
      </w:r>
    </w:p>
    <w:p w14:paraId="0867AA09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Parauchenipterus galeatus</w:t>
      </w:r>
      <w:r w:rsidRPr="009F5EE3">
        <w:rPr>
          <w:sz w:val="22"/>
          <w:szCs w:val="22"/>
          <w:lang w:val="en-US"/>
        </w:rPr>
        <w:t xml:space="preserve"> (Linnaeus, 1766)</w:t>
      </w:r>
    </w:p>
    <w:p w14:paraId="0BF2D14C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Pseudauchenipterus nodosus</w:t>
      </w:r>
      <w:r w:rsidRPr="009F5EE3">
        <w:rPr>
          <w:sz w:val="22"/>
          <w:szCs w:val="22"/>
          <w:lang w:val="en-US"/>
        </w:rPr>
        <w:t xml:space="preserve"> (Bloch, 1794)</w:t>
      </w:r>
    </w:p>
    <w:p w14:paraId="7D5402A8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1AF6F420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>Familia DORADIDAE</w:t>
      </w:r>
    </w:p>
    <w:p w14:paraId="0F00244E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 xml:space="preserve">Platydoras </w:t>
      </w:r>
      <w:r w:rsidRPr="002C19F5">
        <w:rPr>
          <w:sz w:val="22"/>
          <w:szCs w:val="22"/>
          <w:lang w:val="en-US"/>
        </w:rPr>
        <w:t>sp</w:t>
      </w:r>
    </w:p>
    <w:p w14:paraId="137D6C0D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 xml:space="preserve">Hassar </w:t>
      </w:r>
      <w:r w:rsidRPr="002C19F5">
        <w:rPr>
          <w:sz w:val="22"/>
          <w:szCs w:val="22"/>
          <w:lang w:val="en-US"/>
        </w:rPr>
        <w:t>sp</w:t>
      </w:r>
    </w:p>
    <w:p w14:paraId="4DA6EC8A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17CD3E5B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>Familia CALLICHTHYIDAE</w:t>
      </w:r>
    </w:p>
    <w:p w14:paraId="37DDE2D4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Callichthys</w:t>
      </w:r>
      <w:r w:rsidRPr="009F5EE3">
        <w:rPr>
          <w:sz w:val="22"/>
          <w:szCs w:val="22"/>
          <w:lang w:val="en-US"/>
        </w:rPr>
        <w:t xml:space="preserve"> sp</w:t>
      </w:r>
    </w:p>
    <w:p w14:paraId="5653BA94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Corydoras</w:t>
      </w:r>
      <w:r w:rsidRPr="009F5EE3">
        <w:rPr>
          <w:sz w:val="22"/>
          <w:szCs w:val="22"/>
          <w:lang w:val="en-US"/>
        </w:rPr>
        <w:t xml:space="preserve"> sp</w:t>
      </w:r>
    </w:p>
    <w:p w14:paraId="65299841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Hoplosternum litoralle</w:t>
      </w:r>
      <w:r w:rsidRPr="009F5EE3">
        <w:rPr>
          <w:sz w:val="22"/>
          <w:szCs w:val="22"/>
          <w:lang w:val="en-US"/>
        </w:rPr>
        <w:t xml:space="preserve"> (Hancock, 1828)</w:t>
      </w:r>
    </w:p>
    <w:p w14:paraId="07C2E350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5A97248A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Familia LORICARIIDAE</w:t>
      </w:r>
    </w:p>
    <w:p w14:paraId="7361AFFA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 xml:space="preserve">Hypostomus </w:t>
      </w:r>
      <w:r w:rsidRPr="009F5EE3">
        <w:rPr>
          <w:sz w:val="22"/>
          <w:szCs w:val="22"/>
          <w:lang w:val="en-US"/>
        </w:rPr>
        <w:t>sp</w:t>
      </w:r>
    </w:p>
    <w:p w14:paraId="05A8EE9A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Pterygoplichthys litturatus</w:t>
      </w:r>
      <w:r w:rsidRPr="009F5EE3">
        <w:rPr>
          <w:sz w:val="22"/>
          <w:szCs w:val="22"/>
          <w:lang w:val="en-US"/>
        </w:rPr>
        <w:t xml:space="preserve"> (Kner, 1854)</w:t>
      </w:r>
    </w:p>
    <w:p w14:paraId="3CD64943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Hemiancistrus</w:t>
      </w:r>
      <w:r w:rsidRPr="009F5EE3">
        <w:rPr>
          <w:sz w:val="22"/>
          <w:szCs w:val="22"/>
          <w:lang w:val="en-US"/>
        </w:rPr>
        <w:t xml:space="preserve"> sp</w:t>
      </w:r>
    </w:p>
    <w:p w14:paraId="03C5557A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Ancistrus</w:t>
      </w:r>
      <w:r w:rsidRPr="009F5EE3">
        <w:rPr>
          <w:sz w:val="22"/>
          <w:szCs w:val="22"/>
          <w:lang w:val="en-US"/>
        </w:rPr>
        <w:t xml:space="preserve"> sp</w:t>
      </w:r>
    </w:p>
    <w:p w14:paraId="446CDD65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Loricaria cataphracta</w:t>
      </w:r>
      <w:r w:rsidRPr="009F5EE3">
        <w:rPr>
          <w:sz w:val="22"/>
          <w:szCs w:val="22"/>
          <w:lang w:val="en-US"/>
        </w:rPr>
        <w:t xml:space="preserve"> Linnaeus, 1758</w:t>
      </w:r>
    </w:p>
    <w:p w14:paraId="1F764EC0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Loricariichthys nudirostris</w:t>
      </w:r>
      <w:r w:rsidRPr="009F5EE3">
        <w:rPr>
          <w:sz w:val="22"/>
          <w:szCs w:val="22"/>
          <w:lang w:val="en-US"/>
        </w:rPr>
        <w:t xml:space="preserve"> Kner, 1854</w:t>
      </w:r>
    </w:p>
    <w:p w14:paraId="18B7D42C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Rineloricaria</w:t>
      </w:r>
      <w:r w:rsidRPr="009F5EE3">
        <w:rPr>
          <w:sz w:val="22"/>
          <w:szCs w:val="22"/>
          <w:lang w:val="en-US"/>
        </w:rPr>
        <w:t xml:space="preserve"> sp</w:t>
      </w:r>
    </w:p>
    <w:p w14:paraId="5F536D34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Hemiodontichthys</w:t>
      </w:r>
      <w:r w:rsidRPr="009F5EE3">
        <w:rPr>
          <w:sz w:val="22"/>
          <w:szCs w:val="22"/>
          <w:lang w:val="en-US"/>
        </w:rPr>
        <w:t xml:space="preserve"> sp</w:t>
      </w:r>
    </w:p>
    <w:p w14:paraId="1E916033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pt-BR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pt-BR"/>
        </w:rPr>
        <w:t>Hypoptopoma</w:t>
      </w:r>
      <w:r w:rsidRPr="002C19F5">
        <w:rPr>
          <w:sz w:val="22"/>
          <w:szCs w:val="22"/>
          <w:lang w:val="pt-BR"/>
        </w:rPr>
        <w:t xml:space="preserve"> sp</w:t>
      </w:r>
    </w:p>
    <w:p w14:paraId="4A24451E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pt-BR"/>
        </w:rPr>
      </w:pPr>
    </w:p>
    <w:p w14:paraId="6C7C5967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Familia PIMELODIDAE</w:t>
      </w:r>
    </w:p>
    <w:p w14:paraId="797EA586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i/>
          <w:iCs/>
          <w:sz w:val="22"/>
          <w:szCs w:val="22"/>
          <w:lang w:val="pt-BR"/>
        </w:rPr>
        <w:t>Pimelodus albofasciatus</w:t>
      </w:r>
      <w:r w:rsidRPr="002C19F5">
        <w:rPr>
          <w:sz w:val="22"/>
          <w:szCs w:val="22"/>
          <w:lang w:val="pt-BR"/>
        </w:rPr>
        <w:t xml:space="preserve"> Mees, 1974</w:t>
      </w:r>
    </w:p>
    <w:p w14:paraId="0AA0EF1B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9F5EE3">
        <w:rPr>
          <w:i/>
          <w:iCs/>
          <w:sz w:val="22"/>
          <w:szCs w:val="22"/>
          <w:lang w:val="en-US"/>
        </w:rPr>
        <w:t>Pimelodus blochii</w:t>
      </w:r>
      <w:r w:rsidRPr="009F5EE3">
        <w:rPr>
          <w:sz w:val="22"/>
          <w:szCs w:val="22"/>
          <w:lang w:val="en-US"/>
        </w:rPr>
        <w:t xml:space="preserve"> Valenciennes, 1840</w:t>
      </w:r>
    </w:p>
    <w:p w14:paraId="5B01A829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Pimelodus ornatus</w:t>
      </w:r>
      <w:r w:rsidRPr="009F5EE3">
        <w:rPr>
          <w:sz w:val="22"/>
          <w:szCs w:val="22"/>
          <w:lang w:val="en-US"/>
        </w:rPr>
        <w:t xml:space="preserve"> Kner, 1858</w:t>
      </w:r>
    </w:p>
    <w:p w14:paraId="699D266D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Pimelodus</w:t>
      </w:r>
      <w:r w:rsidRPr="009F5EE3">
        <w:rPr>
          <w:sz w:val="22"/>
          <w:szCs w:val="22"/>
          <w:lang w:val="en-US"/>
        </w:rPr>
        <w:t xml:space="preserve"> sp</w:t>
      </w:r>
    </w:p>
    <w:p w14:paraId="4CD81543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Pseudopimelodus</w:t>
      </w:r>
      <w:r w:rsidRPr="009F5EE3">
        <w:rPr>
          <w:sz w:val="22"/>
          <w:szCs w:val="22"/>
          <w:lang w:val="en-US"/>
        </w:rPr>
        <w:t xml:space="preserve"> cf. </w:t>
      </w:r>
      <w:r w:rsidRPr="009F5EE3">
        <w:rPr>
          <w:i/>
          <w:iCs/>
          <w:sz w:val="22"/>
          <w:szCs w:val="22"/>
          <w:lang w:val="en-US"/>
        </w:rPr>
        <w:t>raninus</w:t>
      </w:r>
      <w:r w:rsidRPr="009F5EE3">
        <w:rPr>
          <w:sz w:val="22"/>
          <w:szCs w:val="22"/>
          <w:lang w:val="en-US"/>
        </w:rPr>
        <w:t xml:space="preserve"> (Valenciennes, 1840)</w:t>
      </w:r>
    </w:p>
    <w:p w14:paraId="18B49A3D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Pseudoplatystoma fasciatum</w:t>
      </w:r>
      <w:r w:rsidRPr="009F5EE3">
        <w:rPr>
          <w:sz w:val="22"/>
          <w:szCs w:val="22"/>
          <w:lang w:val="en-US"/>
        </w:rPr>
        <w:t xml:space="preserve"> (Linnaeus, 1766)</w:t>
      </w:r>
    </w:p>
    <w:p w14:paraId="638DC30A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i/>
          <w:iCs/>
          <w:sz w:val="22"/>
          <w:szCs w:val="22"/>
          <w:lang w:val="en-US"/>
        </w:rPr>
        <w:t>Sorubim lima</w:t>
      </w:r>
      <w:r w:rsidRPr="009F5EE3">
        <w:rPr>
          <w:sz w:val="22"/>
          <w:szCs w:val="22"/>
          <w:lang w:val="en-US"/>
        </w:rPr>
        <w:t xml:space="preserve"> (Bloch &amp; Schneider, 1801)</w:t>
      </w:r>
    </w:p>
    <w:p w14:paraId="50804F44" w14:textId="77777777" w:rsidR="0037587E" w:rsidRPr="009F5EE3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656DCE79" w14:textId="77777777" w:rsidR="0037587E" w:rsidRPr="00F73121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>Familia HEPTAPTERIDAE</w:t>
      </w:r>
    </w:p>
    <w:p w14:paraId="4096F1F1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 xml:space="preserve">Pimelodella cristata </w:t>
      </w:r>
      <w:r w:rsidRPr="002C19F5">
        <w:rPr>
          <w:sz w:val="22"/>
          <w:szCs w:val="22"/>
          <w:lang w:val="en-US"/>
        </w:rPr>
        <w:t>(Müller &amp; Troschel, 1848)</w:t>
      </w:r>
    </w:p>
    <w:p w14:paraId="79CC794C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34565524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  <w:t>Orden GYMNOTIFORMES</w:t>
      </w:r>
    </w:p>
    <w:p w14:paraId="6F0D1BB8" w14:textId="77777777" w:rsidR="0037587E" w:rsidRPr="00F73121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  <w:t>Familia STERNOPYGIDAE</w:t>
      </w:r>
    </w:p>
    <w:p w14:paraId="64ED5349" w14:textId="77777777" w:rsidR="0037587E" w:rsidRPr="00F73121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Sternopygus macrurus</w:t>
      </w:r>
      <w:r w:rsidRPr="002C19F5">
        <w:rPr>
          <w:sz w:val="22"/>
          <w:szCs w:val="22"/>
          <w:lang w:val="en-US"/>
        </w:rPr>
        <w:t xml:space="preserve"> (Bloch &amp; Schneider, 1801)</w:t>
      </w:r>
    </w:p>
    <w:p w14:paraId="7FA0F1A8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Eigenmannia virescens</w:t>
      </w:r>
      <w:r w:rsidRPr="002C19F5">
        <w:rPr>
          <w:sz w:val="22"/>
          <w:szCs w:val="22"/>
          <w:lang w:val="en-US"/>
        </w:rPr>
        <w:t xml:space="preserve"> (Valenciennes, 1847)</w:t>
      </w:r>
    </w:p>
    <w:p w14:paraId="5C63A793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7620A1D1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  <w:t>Orden PERCIFORMES</w:t>
      </w:r>
    </w:p>
    <w:p w14:paraId="5CECD2F3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  <w:t>Familia CICHLIDAE</w:t>
      </w:r>
    </w:p>
    <w:p w14:paraId="04659038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Crenicichla nanus</w:t>
      </w:r>
      <w:r w:rsidRPr="002C19F5">
        <w:rPr>
          <w:sz w:val="22"/>
          <w:szCs w:val="22"/>
          <w:lang w:val="en-US"/>
        </w:rPr>
        <w:t xml:space="preserve"> Reagan, 1913</w:t>
      </w:r>
    </w:p>
    <w:p w14:paraId="475A62F3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Crenicichla</w:t>
      </w:r>
      <w:r w:rsidRPr="002C19F5">
        <w:rPr>
          <w:sz w:val="22"/>
          <w:szCs w:val="22"/>
          <w:lang w:val="en-US"/>
        </w:rPr>
        <w:t xml:space="preserve"> sp</w:t>
      </w:r>
    </w:p>
    <w:p w14:paraId="7192DD5D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Geophagus surinamensis</w:t>
      </w:r>
      <w:r w:rsidRPr="002C19F5">
        <w:rPr>
          <w:sz w:val="22"/>
          <w:szCs w:val="22"/>
          <w:lang w:val="en-US"/>
        </w:rPr>
        <w:t xml:space="preserve"> (Bloch, 1791)</w:t>
      </w:r>
    </w:p>
    <w:p w14:paraId="2A4337DD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Cichlasoma orientale</w:t>
      </w:r>
      <w:r w:rsidRPr="002C19F5">
        <w:rPr>
          <w:sz w:val="22"/>
          <w:szCs w:val="22"/>
          <w:lang w:val="en-US"/>
        </w:rPr>
        <w:t xml:space="preserve"> Kullander, 1983</w:t>
      </w:r>
    </w:p>
    <w:p w14:paraId="6FC2F585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10"/>
          <w:szCs w:val="10"/>
          <w:lang w:val="en-US"/>
        </w:rPr>
      </w:pPr>
    </w:p>
    <w:p w14:paraId="2551E029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  <w:t>Orden CLUPEIFORMES</w:t>
      </w:r>
    </w:p>
    <w:p w14:paraId="51114DA6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  <w:t>Familia CLUPEIDAE</w:t>
      </w:r>
    </w:p>
    <w:p w14:paraId="1FDCC175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Pelona</w:t>
      </w:r>
      <w:r w:rsidRPr="002C19F5">
        <w:rPr>
          <w:sz w:val="22"/>
          <w:szCs w:val="22"/>
          <w:lang w:val="en-US"/>
        </w:rPr>
        <w:t xml:space="preserve"> sp</w:t>
      </w:r>
    </w:p>
    <w:p w14:paraId="72F66B69" w14:textId="77777777" w:rsidR="0037587E" w:rsidRPr="007E5652" w:rsidRDefault="0037587E" w:rsidP="0037587E">
      <w:pP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  <w:t>Familia ENGRAULIDAE</w:t>
      </w:r>
    </w:p>
    <w:p w14:paraId="7283870A" w14:textId="77777777" w:rsidR="0037587E" w:rsidRPr="007E5652" w:rsidRDefault="0037587E" w:rsidP="0037587E">
      <w:pPr>
        <w:pBdr>
          <w:bottom w:val="single" w:sz="4" w:space="1" w:color="000000"/>
        </w:pBdr>
        <w:tabs>
          <w:tab w:val="left" w:pos="284"/>
          <w:tab w:val="left" w:pos="426"/>
          <w:tab w:val="left" w:pos="567"/>
          <w:tab w:val="left" w:pos="5954"/>
          <w:tab w:val="left" w:pos="8978"/>
        </w:tabs>
        <w:autoSpaceDE w:val="0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en-US"/>
        </w:rPr>
        <w:tab/>
      </w:r>
      <w:r w:rsidRPr="002C19F5">
        <w:rPr>
          <w:i/>
          <w:iCs/>
          <w:sz w:val="22"/>
          <w:szCs w:val="22"/>
          <w:lang w:val="en-US"/>
        </w:rPr>
        <w:t>Anchovia surinamensis</w:t>
      </w:r>
      <w:r w:rsidRPr="002C19F5">
        <w:rPr>
          <w:sz w:val="22"/>
          <w:szCs w:val="22"/>
          <w:lang w:val="en-US"/>
        </w:rPr>
        <w:t xml:space="preserve"> (Bleeker, 1866)</w:t>
      </w:r>
    </w:p>
    <w:p w14:paraId="3AE07A0D" w14:textId="77777777" w:rsidR="0037587E" w:rsidRPr="007E5652" w:rsidRDefault="0037587E" w:rsidP="0037587E">
      <w:pPr>
        <w:autoSpaceDE w:val="0"/>
        <w:spacing w:after="120"/>
        <w:ind w:left="142"/>
        <w:jc w:val="both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>Fuente: Castro e Piorski, 2008</w:t>
      </w:r>
    </w:p>
    <w:p w14:paraId="50B72275" w14:textId="77777777" w:rsidR="0037587E" w:rsidRPr="007E5652" w:rsidRDefault="0037587E" w:rsidP="0037587E">
      <w:pPr>
        <w:autoSpaceDE w:val="0"/>
        <w:spacing w:after="120"/>
        <w:ind w:left="142"/>
        <w:jc w:val="both"/>
        <w:rPr>
          <w:lang w:val="en-US"/>
        </w:rPr>
      </w:pPr>
    </w:p>
    <w:p w14:paraId="1CB1C543" w14:textId="77777777" w:rsidR="0037587E" w:rsidRPr="007E5652" w:rsidRDefault="0037587E" w:rsidP="0037587E">
      <w:pPr>
        <w:pageBreakBefore/>
        <w:autoSpaceDE w:val="0"/>
        <w:jc w:val="both"/>
        <w:rPr>
          <w:sz w:val="22"/>
          <w:szCs w:val="22"/>
          <w:lang w:val="en-US"/>
        </w:rPr>
      </w:pPr>
      <w:r w:rsidRPr="002C19F5">
        <w:rPr>
          <w:sz w:val="22"/>
          <w:szCs w:val="22"/>
          <w:lang w:val="en-US"/>
        </w:rPr>
        <w:t>Tabla 4 - Lista de pesces de las Tierras Indígenas Pindaré, Alto Turiaçu y Caru.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4102"/>
        <w:gridCol w:w="2712"/>
      </w:tblGrid>
      <w:tr w:rsidR="0037587E" w14:paraId="1BFA9774" w14:textId="77777777" w:rsidTr="00823C3A">
        <w:trPr>
          <w:trHeight w:val="256"/>
        </w:trPr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E95E4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comúm</w:t>
            </w:r>
          </w:p>
        </w:tc>
        <w:tc>
          <w:tcPr>
            <w:tcW w:w="4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D19EF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científico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BF17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Familia </w:t>
            </w:r>
          </w:p>
        </w:tc>
      </w:tr>
      <w:tr w:rsidR="0037587E" w14:paraId="668349B5" w14:textId="77777777" w:rsidTr="00823C3A">
        <w:trPr>
          <w:trHeight w:hRule="exact" w:val="284"/>
        </w:trPr>
        <w:tc>
          <w:tcPr>
            <w:tcW w:w="2538" w:type="dxa"/>
            <w:tcBorders>
              <w:top w:val="single" w:sz="4" w:space="0" w:color="000000"/>
            </w:tcBorders>
            <w:vAlign w:val="center"/>
          </w:tcPr>
          <w:p w14:paraId="77910C56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Peúba</w:t>
            </w:r>
          </w:p>
        </w:tc>
        <w:tc>
          <w:tcPr>
            <w:tcW w:w="4102" w:type="dxa"/>
            <w:tcBorders>
              <w:top w:val="single" w:sz="4" w:space="0" w:color="000000"/>
            </w:tcBorders>
            <w:vAlign w:val="center"/>
          </w:tcPr>
          <w:p w14:paraId="12933F39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Pellona flavipinnis</w:t>
            </w:r>
          </w:p>
        </w:tc>
        <w:tc>
          <w:tcPr>
            <w:tcW w:w="2712" w:type="dxa"/>
            <w:tcBorders>
              <w:top w:val="single" w:sz="4" w:space="0" w:color="000000"/>
            </w:tcBorders>
            <w:vAlign w:val="center"/>
          </w:tcPr>
          <w:p w14:paraId="35ED2A7A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Pristigasteridae</w:t>
            </w:r>
          </w:p>
        </w:tc>
      </w:tr>
      <w:tr w:rsidR="0037587E" w14:paraId="7CBC99E9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55AF983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Piaba</w:t>
            </w:r>
          </w:p>
        </w:tc>
        <w:tc>
          <w:tcPr>
            <w:tcW w:w="4102" w:type="dxa"/>
            <w:vAlign w:val="center"/>
          </w:tcPr>
          <w:p w14:paraId="4C6F72A9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Astyanax sp</w:t>
            </w:r>
          </w:p>
        </w:tc>
        <w:tc>
          <w:tcPr>
            <w:tcW w:w="2712" w:type="dxa"/>
            <w:vAlign w:val="center"/>
          </w:tcPr>
          <w:p w14:paraId="6A8EA0D2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Characidae</w:t>
            </w:r>
          </w:p>
        </w:tc>
      </w:tr>
      <w:tr w:rsidR="0037587E" w14:paraId="629DE577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6A6988F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Pirá-bixim</w:t>
            </w:r>
          </w:p>
        </w:tc>
        <w:tc>
          <w:tcPr>
            <w:tcW w:w="4102" w:type="dxa"/>
            <w:vAlign w:val="center"/>
          </w:tcPr>
          <w:p w14:paraId="6DB929C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Cheirodon sp</w:t>
            </w:r>
          </w:p>
        </w:tc>
        <w:tc>
          <w:tcPr>
            <w:tcW w:w="2712" w:type="dxa"/>
            <w:vAlign w:val="center"/>
          </w:tcPr>
          <w:p w14:paraId="738579C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Characidae</w:t>
            </w:r>
          </w:p>
        </w:tc>
      </w:tr>
      <w:tr w:rsidR="0037587E" w14:paraId="14651A2F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5E78F12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Tikipé</w:t>
            </w:r>
          </w:p>
        </w:tc>
        <w:tc>
          <w:tcPr>
            <w:tcW w:w="4102" w:type="dxa"/>
            <w:vAlign w:val="center"/>
          </w:tcPr>
          <w:p w14:paraId="60C846B9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Briconops</w:t>
            </w:r>
          </w:p>
        </w:tc>
        <w:tc>
          <w:tcPr>
            <w:tcW w:w="2712" w:type="dxa"/>
            <w:vAlign w:val="center"/>
          </w:tcPr>
          <w:p w14:paraId="7E4E1413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Characidae</w:t>
            </w:r>
          </w:p>
        </w:tc>
      </w:tr>
      <w:tr w:rsidR="0037587E" w14:paraId="2BF61F6D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05AA4B8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Ameriton</w:t>
            </w:r>
          </w:p>
        </w:tc>
        <w:tc>
          <w:tcPr>
            <w:tcW w:w="4102" w:type="dxa"/>
            <w:vAlign w:val="center"/>
          </w:tcPr>
          <w:p w14:paraId="71203456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Poptella compressa</w:t>
            </w:r>
          </w:p>
        </w:tc>
        <w:tc>
          <w:tcPr>
            <w:tcW w:w="2712" w:type="dxa"/>
            <w:vAlign w:val="center"/>
          </w:tcPr>
          <w:p w14:paraId="7B84AD3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Characidae</w:t>
            </w:r>
          </w:p>
        </w:tc>
      </w:tr>
      <w:tr w:rsidR="0037587E" w14:paraId="4959FFDC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1C206999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Piranha vermelha </w:t>
            </w:r>
          </w:p>
        </w:tc>
        <w:tc>
          <w:tcPr>
            <w:tcW w:w="4102" w:type="dxa"/>
            <w:vAlign w:val="center"/>
          </w:tcPr>
          <w:p w14:paraId="227FD39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Pygocentrus nattereri</w:t>
            </w:r>
          </w:p>
        </w:tc>
        <w:tc>
          <w:tcPr>
            <w:tcW w:w="2712" w:type="dxa"/>
            <w:vAlign w:val="center"/>
          </w:tcPr>
          <w:p w14:paraId="1CE647B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Characidae</w:t>
            </w:r>
          </w:p>
        </w:tc>
      </w:tr>
      <w:tr w:rsidR="0037587E" w14:paraId="3AB06BAB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1CB98699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Araparané</w:t>
            </w:r>
          </w:p>
        </w:tc>
        <w:tc>
          <w:tcPr>
            <w:tcW w:w="4102" w:type="dxa"/>
            <w:vAlign w:val="center"/>
          </w:tcPr>
          <w:p w14:paraId="146D4FB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Acestrorhynchus lacustris</w:t>
            </w:r>
          </w:p>
        </w:tc>
        <w:tc>
          <w:tcPr>
            <w:tcW w:w="2712" w:type="dxa"/>
            <w:vAlign w:val="center"/>
          </w:tcPr>
          <w:p w14:paraId="4098A2F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Acestrorhynchidae</w:t>
            </w:r>
          </w:p>
        </w:tc>
      </w:tr>
      <w:tr w:rsidR="0037587E" w14:paraId="5541B219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1D1F50B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Traíra</w:t>
            </w:r>
          </w:p>
        </w:tc>
        <w:tc>
          <w:tcPr>
            <w:tcW w:w="4102" w:type="dxa"/>
            <w:vAlign w:val="center"/>
          </w:tcPr>
          <w:p w14:paraId="55687544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Hoplias Malabaricus</w:t>
            </w:r>
          </w:p>
        </w:tc>
        <w:tc>
          <w:tcPr>
            <w:tcW w:w="2712" w:type="dxa"/>
            <w:vAlign w:val="center"/>
          </w:tcPr>
          <w:p w14:paraId="2367840D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Erythrinidae</w:t>
            </w:r>
          </w:p>
        </w:tc>
      </w:tr>
      <w:tr w:rsidR="0037587E" w14:paraId="0A3A160C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545A5EF1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Jeju</w:t>
            </w:r>
          </w:p>
        </w:tc>
        <w:tc>
          <w:tcPr>
            <w:tcW w:w="4102" w:type="dxa"/>
            <w:vAlign w:val="center"/>
          </w:tcPr>
          <w:p w14:paraId="29F9390A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Hoplerythrinus unitaenitatus</w:t>
            </w:r>
          </w:p>
        </w:tc>
        <w:tc>
          <w:tcPr>
            <w:tcW w:w="2712" w:type="dxa"/>
            <w:vAlign w:val="center"/>
          </w:tcPr>
          <w:p w14:paraId="590E074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Erythrinidae</w:t>
            </w:r>
          </w:p>
        </w:tc>
      </w:tr>
      <w:tr w:rsidR="0037587E" w14:paraId="0AE52016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716C895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Pirã-tikuhu</w:t>
            </w:r>
          </w:p>
        </w:tc>
        <w:tc>
          <w:tcPr>
            <w:tcW w:w="4102" w:type="dxa"/>
            <w:vAlign w:val="center"/>
          </w:tcPr>
          <w:p w14:paraId="6BDEF87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Curimata macrops</w:t>
            </w:r>
          </w:p>
        </w:tc>
        <w:tc>
          <w:tcPr>
            <w:tcW w:w="2712" w:type="dxa"/>
            <w:vAlign w:val="center"/>
          </w:tcPr>
          <w:p w14:paraId="63F00B0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Curimatidae</w:t>
            </w:r>
          </w:p>
        </w:tc>
      </w:tr>
      <w:tr w:rsidR="0037587E" w14:paraId="01BA677E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130C931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Pirã-uaraxi</w:t>
            </w:r>
          </w:p>
        </w:tc>
        <w:tc>
          <w:tcPr>
            <w:tcW w:w="4102" w:type="dxa"/>
            <w:vAlign w:val="center"/>
          </w:tcPr>
          <w:p w14:paraId="6474459A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Curimata sp</w:t>
            </w:r>
          </w:p>
        </w:tc>
        <w:tc>
          <w:tcPr>
            <w:tcW w:w="2712" w:type="dxa"/>
            <w:vAlign w:val="center"/>
          </w:tcPr>
          <w:p w14:paraId="5B9F1A22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Curimatidae</w:t>
            </w:r>
          </w:p>
        </w:tc>
      </w:tr>
      <w:tr w:rsidR="0037587E" w14:paraId="65874E4F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6720F7C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Pirachun</w:t>
            </w:r>
          </w:p>
        </w:tc>
        <w:tc>
          <w:tcPr>
            <w:tcW w:w="4102" w:type="dxa"/>
            <w:vAlign w:val="center"/>
          </w:tcPr>
          <w:p w14:paraId="76CE9789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Prochilodus nigricans</w:t>
            </w:r>
          </w:p>
        </w:tc>
        <w:tc>
          <w:tcPr>
            <w:tcW w:w="2712" w:type="dxa"/>
            <w:vAlign w:val="center"/>
          </w:tcPr>
          <w:p w14:paraId="6E98587B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Prochilodontidae</w:t>
            </w:r>
          </w:p>
        </w:tc>
      </w:tr>
      <w:tr w:rsidR="0037587E" w14:paraId="195D0246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12D40EA2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Mandubé</w:t>
            </w:r>
          </w:p>
        </w:tc>
        <w:tc>
          <w:tcPr>
            <w:tcW w:w="4102" w:type="dxa"/>
            <w:vAlign w:val="center"/>
          </w:tcPr>
          <w:p w14:paraId="6C421FD6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Ageneiosus cf. acayalensis </w:t>
            </w:r>
          </w:p>
        </w:tc>
        <w:tc>
          <w:tcPr>
            <w:tcW w:w="2712" w:type="dxa"/>
            <w:vAlign w:val="center"/>
          </w:tcPr>
          <w:p w14:paraId="3FCC3D6B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Ageneiosidae</w:t>
            </w:r>
          </w:p>
        </w:tc>
      </w:tr>
      <w:tr w:rsidR="0037587E" w14:paraId="639717F0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202CE716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Petipé-pirá</w:t>
            </w:r>
          </w:p>
        </w:tc>
        <w:tc>
          <w:tcPr>
            <w:tcW w:w="4102" w:type="dxa"/>
            <w:vAlign w:val="center"/>
          </w:tcPr>
          <w:p w14:paraId="75A9FE8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Pseudachenipterus nodosus</w:t>
            </w:r>
          </w:p>
        </w:tc>
        <w:tc>
          <w:tcPr>
            <w:tcW w:w="2712" w:type="dxa"/>
            <w:vAlign w:val="center"/>
          </w:tcPr>
          <w:p w14:paraId="15972C9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Auchenipteridae</w:t>
            </w:r>
          </w:p>
        </w:tc>
      </w:tr>
      <w:tr w:rsidR="0037587E" w14:paraId="0F3F461A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367E460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Surubim</w:t>
            </w:r>
          </w:p>
        </w:tc>
        <w:tc>
          <w:tcPr>
            <w:tcW w:w="4102" w:type="dxa"/>
            <w:vAlign w:val="center"/>
          </w:tcPr>
          <w:p w14:paraId="25514D5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Pseudoplatismoma fasciatum</w:t>
            </w:r>
          </w:p>
        </w:tc>
        <w:tc>
          <w:tcPr>
            <w:tcW w:w="2712" w:type="dxa"/>
            <w:vAlign w:val="center"/>
          </w:tcPr>
          <w:p w14:paraId="3B10D16E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Pimelodidae</w:t>
            </w:r>
          </w:p>
        </w:tc>
      </w:tr>
      <w:tr w:rsidR="0037587E" w14:paraId="229F574D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0970FE7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Mandi</w:t>
            </w:r>
          </w:p>
        </w:tc>
        <w:tc>
          <w:tcPr>
            <w:tcW w:w="4102" w:type="dxa"/>
            <w:vAlign w:val="center"/>
          </w:tcPr>
          <w:p w14:paraId="4EDE8C0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Pimelodus blochii</w:t>
            </w:r>
          </w:p>
        </w:tc>
        <w:tc>
          <w:tcPr>
            <w:tcW w:w="2712" w:type="dxa"/>
            <w:vAlign w:val="center"/>
          </w:tcPr>
          <w:p w14:paraId="4AAE7A8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Pimelodidae</w:t>
            </w:r>
          </w:p>
        </w:tc>
      </w:tr>
      <w:tr w:rsidR="0037587E" w14:paraId="216D3E75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55E4D8A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Mandi-sacaca</w:t>
            </w:r>
          </w:p>
        </w:tc>
        <w:tc>
          <w:tcPr>
            <w:tcW w:w="4102" w:type="dxa"/>
            <w:vAlign w:val="center"/>
          </w:tcPr>
          <w:p w14:paraId="47592510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Pimelodus ornatus</w:t>
            </w:r>
          </w:p>
        </w:tc>
        <w:tc>
          <w:tcPr>
            <w:tcW w:w="2712" w:type="dxa"/>
            <w:vAlign w:val="center"/>
          </w:tcPr>
          <w:p w14:paraId="41EFA3D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Pimelodidae</w:t>
            </w:r>
          </w:p>
        </w:tc>
      </w:tr>
      <w:tr w:rsidR="0037587E" w14:paraId="0A33527C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7701CFB0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Lírio</w:t>
            </w:r>
          </w:p>
        </w:tc>
        <w:tc>
          <w:tcPr>
            <w:tcW w:w="4102" w:type="dxa"/>
            <w:vAlign w:val="center"/>
          </w:tcPr>
          <w:p w14:paraId="1B899431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Sorubim lima</w:t>
            </w:r>
          </w:p>
        </w:tc>
        <w:tc>
          <w:tcPr>
            <w:tcW w:w="2712" w:type="dxa"/>
            <w:vAlign w:val="center"/>
          </w:tcPr>
          <w:p w14:paraId="0806DC0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Pimelodidae</w:t>
            </w:r>
          </w:p>
        </w:tc>
      </w:tr>
      <w:tr w:rsidR="0037587E" w14:paraId="49122B92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6DF0080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  <w:vAlign w:val="center"/>
          </w:tcPr>
          <w:p w14:paraId="2C71027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Callichthys sp</w:t>
            </w:r>
          </w:p>
        </w:tc>
        <w:tc>
          <w:tcPr>
            <w:tcW w:w="2712" w:type="dxa"/>
            <w:vAlign w:val="center"/>
          </w:tcPr>
          <w:p w14:paraId="06781D8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Callichthydae</w:t>
            </w:r>
          </w:p>
        </w:tc>
      </w:tr>
      <w:tr w:rsidR="0037587E" w14:paraId="3193010D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591E643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Tanken</w:t>
            </w:r>
          </w:p>
        </w:tc>
        <w:tc>
          <w:tcPr>
            <w:tcW w:w="4102" w:type="dxa"/>
            <w:vAlign w:val="center"/>
          </w:tcPr>
          <w:p w14:paraId="7DF78C8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Corydoras sp1</w:t>
            </w:r>
          </w:p>
        </w:tc>
        <w:tc>
          <w:tcPr>
            <w:tcW w:w="2712" w:type="dxa"/>
            <w:vAlign w:val="center"/>
          </w:tcPr>
          <w:p w14:paraId="1CD85073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Callichthydae</w:t>
            </w:r>
          </w:p>
        </w:tc>
      </w:tr>
      <w:tr w:rsidR="0037587E" w14:paraId="7DC0EA7D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6F9C2F2E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Tanken-hu</w:t>
            </w:r>
          </w:p>
        </w:tc>
        <w:tc>
          <w:tcPr>
            <w:tcW w:w="4102" w:type="dxa"/>
            <w:vAlign w:val="center"/>
          </w:tcPr>
          <w:p w14:paraId="55CAE149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Corydoras sp2</w:t>
            </w:r>
          </w:p>
        </w:tc>
        <w:tc>
          <w:tcPr>
            <w:tcW w:w="2712" w:type="dxa"/>
            <w:vAlign w:val="center"/>
          </w:tcPr>
          <w:p w14:paraId="633184C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Callichthydae</w:t>
            </w:r>
          </w:p>
        </w:tc>
      </w:tr>
      <w:tr w:rsidR="0037587E" w14:paraId="3EDA3C1F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6CF0AFD3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Tamatá</w:t>
            </w:r>
          </w:p>
        </w:tc>
        <w:tc>
          <w:tcPr>
            <w:tcW w:w="4102" w:type="dxa"/>
            <w:vAlign w:val="center"/>
          </w:tcPr>
          <w:p w14:paraId="68961993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Hoplosthernum sp</w:t>
            </w:r>
          </w:p>
        </w:tc>
        <w:tc>
          <w:tcPr>
            <w:tcW w:w="2712" w:type="dxa"/>
            <w:vAlign w:val="center"/>
          </w:tcPr>
          <w:p w14:paraId="61601A3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Callichthydae</w:t>
            </w:r>
          </w:p>
        </w:tc>
      </w:tr>
      <w:tr w:rsidR="0037587E" w14:paraId="57E9E77E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55413512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Uacari</w:t>
            </w:r>
          </w:p>
        </w:tc>
        <w:tc>
          <w:tcPr>
            <w:tcW w:w="4102" w:type="dxa"/>
            <w:vAlign w:val="center"/>
          </w:tcPr>
          <w:p w14:paraId="419DDC24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Hypostomus sp </w:t>
            </w:r>
          </w:p>
        </w:tc>
        <w:tc>
          <w:tcPr>
            <w:tcW w:w="2712" w:type="dxa"/>
            <w:vAlign w:val="center"/>
          </w:tcPr>
          <w:p w14:paraId="60131A6E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Loricariidae</w:t>
            </w:r>
          </w:p>
        </w:tc>
      </w:tr>
      <w:tr w:rsidR="0037587E" w14:paraId="0177C527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4362BE71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Uikanimak</w:t>
            </w:r>
          </w:p>
        </w:tc>
        <w:tc>
          <w:tcPr>
            <w:tcW w:w="4102" w:type="dxa"/>
            <w:vAlign w:val="center"/>
          </w:tcPr>
          <w:p w14:paraId="3E30BD9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Bunocephalus sp</w:t>
            </w:r>
          </w:p>
        </w:tc>
        <w:tc>
          <w:tcPr>
            <w:tcW w:w="2712" w:type="dxa"/>
            <w:vAlign w:val="center"/>
          </w:tcPr>
          <w:p w14:paraId="6EE5D05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Aspredinidae</w:t>
            </w:r>
          </w:p>
        </w:tc>
      </w:tr>
      <w:tr w:rsidR="0037587E" w14:paraId="0BBE6553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6AD3075D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Iraratã</w:t>
            </w:r>
          </w:p>
        </w:tc>
        <w:tc>
          <w:tcPr>
            <w:tcW w:w="4102" w:type="dxa"/>
            <w:vAlign w:val="center"/>
          </w:tcPr>
          <w:p w14:paraId="3CCE5C5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Platydoras sp</w:t>
            </w:r>
          </w:p>
        </w:tc>
        <w:tc>
          <w:tcPr>
            <w:tcW w:w="2712" w:type="dxa"/>
            <w:vAlign w:val="center"/>
          </w:tcPr>
          <w:p w14:paraId="53B96E04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Doradidae</w:t>
            </w:r>
          </w:p>
        </w:tc>
      </w:tr>
      <w:tr w:rsidR="0037587E" w14:paraId="4AB8DB5F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2241DAC6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Pêra-tatu</w:t>
            </w:r>
          </w:p>
        </w:tc>
        <w:tc>
          <w:tcPr>
            <w:tcW w:w="4102" w:type="dxa"/>
            <w:vAlign w:val="center"/>
          </w:tcPr>
          <w:p w14:paraId="5372AB8E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Hassar sp</w:t>
            </w:r>
          </w:p>
        </w:tc>
        <w:tc>
          <w:tcPr>
            <w:tcW w:w="2712" w:type="dxa"/>
            <w:vAlign w:val="center"/>
          </w:tcPr>
          <w:p w14:paraId="712C4751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Doradidae</w:t>
            </w:r>
          </w:p>
        </w:tc>
      </w:tr>
      <w:tr w:rsidR="0037587E" w14:paraId="251251B7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30C4A98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Marapó</w:t>
            </w:r>
          </w:p>
        </w:tc>
        <w:tc>
          <w:tcPr>
            <w:tcW w:w="4102" w:type="dxa"/>
            <w:vAlign w:val="center"/>
          </w:tcPr>
          <w:p w14:paraId="03A93821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Sternopygus macrurus</w:t>
            </w:r>
          </w:p>
        </w:tc>
        <w:tc>
          <w:tcPr>
            <w:tcW w:w="2712" w:type="dxa"/>
            <w:vAlign w:val="center"/>
          </w:tcPr>
          <w:p w14:paraId="0DDAFC6B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Sternopygidae</w:t>
            </w:r>
          </w:p>
        </w:tc>
      </w:tr>
      <w:tr w:rsidR="0037587E" w14:paraId="0B86577D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4AD59FD6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Kariná</w:t>
            </w:r>
          </w:p>
        </w:tc>
        <w:tc>
          <w:tcPr>
            <w:tcW w:w="4102" w:type="dxa"/>
            <w:vAlign w:val="center"/>
          </w:tcPr>
          <w:p w14:paraId="0061C41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Geophagus brasiliensis</w:t>
            </w:r>
          </w:p>
        </w:tc>
        <w:tc>
          <w:tcPr>
            <w:tcW w:w="2712" w:type="dxa"/>
            <w:vAlign w:val="center"/>
          </w:tcPr>
          <w:p w14:paraId="41AC56A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Cichlidae</w:t>
            </w:r>
          </w:p>
        </w:tc>
      </w:tr>
      <w:tr w:rsidR="0037587E" w14:paraId="781EB80E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3BD70517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Matuaré</w:t>
            </w:r>
          </w:p>
        </w:tc>
        <w:tc>
          <w:tcPr>
            <w:tcW w:w="4102" w:type="dxa"/>
            <w:vAlign w:val="center"/>
          </w:tcPr>
          <w:p w14:paraId="42EB236A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Crenicichla sp</w:t>
            </w:r>
          </w:p>
        </w:tc>
        <w:tc>
          <w:tcPr>
            <w:tcW w:w="2712" w:type="dxa"/>
            <w:vAlign w:val="center"/>
          </w:tcPr>
          <w:p w14:paraId="51BA6E1A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Cichlidae</w:t>
            </w:r>
          </w:p>
        </w:tc>
      </w:tr>
      <w:tr w:rsidR="0037587E" w14:paraId="157C38FE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4D87DE6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Tucunaré</w:t>
            </w:r>
          </w:p>
        </w:tc>
        <w:tc>
          <w:tcPr>
            <w:tcW w:w="4102" w:type="dxa"/>
            <w:vAlign w:val="center"/>
          </w:tcPr>
          <w:p w14:paraId="706C163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Cichla sp</w:t>
            </w:r>
          </w:p>
        </w:tc>
        <w:tc>
          <w:tcPr>
            <w:tcW w:w="2712" w:type="dxa"/>
            <w:vAlign w:val="center"/>
          </w:tcPr>
          <w:p w14:paraId="7D9D456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Cichlidae</w:t>
            </w:r>
          </w:p>
        </w:tc>
      </w:tr>
      <w:tr w:rsidR="0037587E" w14:paraId="50C154F3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59A3212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Acará</w:t>
            </w:r>
          </w:p>
        </w:tc>
        <w:tc>
          <w:tcPr>
            <w:tcW w:w="4102" w:type="dxa"/>
            <w:vAlign w:val="center"/>
          </w:tcPr>
          <w:p w14:paraId="623B5D1C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Cichlasoma aff. orientale</w:t>
            </w:r>
          </w:p>
        </w:tc>
        <w:tc>
          <w:tcPr>
            <w:tcW w:w="2712" w:type="dxa"/>
            <w:vAlign w:val="center"/>
          </w:tcPr>
          <w:p w14:paraId="1A6FDEC1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Cichlidae</w:t>
            </w:r>
          </w:p>
        </w:tc>
      </w:tr>
      <w:tr w:rsidR="0037587E" w14:paraId="464A569F" w14:textId="77777777" w:rsidTr="00823C3A">
        <w:trPr>
          <w:trHeight w:hRule="exact" w:val="284"/>
        </w:trPr>
        <w:tc>
          <w:tcPr>
            <w:tcW w:w="2538" w:type="dxa"/>
            <w:vAlign w:val="center"/>
          </w:tcPr>
          <w:p w14:paraId="23E4C904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  <w:vAlign w:val="center"/>
          </w:tcPr>
          <w:p w14:paraId="1B007705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Plagiossion squamosissimus</w:t>
            </w:r>
          </w:p>
        </w:tc>
        <w:tc>
          <w:tcPr>
            <w:tcW w:w="2712" w:type="dxa"/>
            <w:vAlign w:val="center"/>
          </w:tcPr>
          <w:p w14:paraId="7BE2C91D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Sciaenidae</w:t>
            </w:r>
          </w:p>
        </w:tc>
      </w:tr>
      <w:tr w:rsidR="0037587E" w14:paraId="4731F4F2" w14:textId="77777777" w:rsidTr="00823C3A">
        <w:trPr>
          <w:trHeight w:hRule="exact" w:val="284"/>
        </w:trPr>
        <w:tc>
          <w:tcPr>
            <w:tcW w:w="2538" w:type="dxa"/>
            <w:tcBorders>
              <w:bottom w:val="single" w:sz="4" w:space="0" w:color="000000"/>
            </w:tcBorders>
            <w:vAlign w:val="center"/>
          </w:tcPr>
          <w:p w14:paraId="2CE9D99F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Wiral</w:t>
            </w:r>
          </w:p>
        </w:tc>
        <w:tc>
          <w:tcPr>
            <w:tcW w:w="4102" w:type="dxa"/>
            <w:tcBorders>
              <w:bottom w:val="single" w:sz="4" w:space="0" w:color="000000"/>
            </w:tcBorders>
            <w:vAlign w:val="center"/>
          </w:tcPr>
          <w:p w14:paraId="224E63A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Potamotrygon motoro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  <w:vAlign w:val="center"/>
          </w:tcPr>
          <w:p w14:paraId="3451F508" w14:textId="77777777" w:rsidR="0037587E" w:rsidRDefault="0037587E" w:rsidP="00823C3A">
            <w:pPr>
              <w:autoSpaceDE w:val="0"/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Potamotrygonidae</w:t>
            </w:r>
          </w:p>
        </w:tc>
      </w:tr>
    </w:tbl>
    <w:p w14:paraId="628EB4DD" w14:textId="77777777" w:rsidR="0037587E" w:rsidRPr="007E5652" w:rsidRDefault="0037587E" w:rsidP="0037587E">
      <w:pPr>
        <w:autoSpaceDE w:val="0"/>
        <w:spacing w:after="120"/>
        <w:ind w:left="142"/>
        <w:jc w:val="both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Fuente: Piorski, Castro e Pinheiro, 2003.</w:t>
      </w:r>
    </w:p>
    <w:p w14:paraId="17BD7108" w14:textId="77777777" w:rsidR="0037587E" w:rsidRPr="009F5EE3" w:rsidRDefault="0037587E" w:rsidP="0037587E">
      <w:pPr>
        <w:pageBreakBefore/>
        <w:widowControl w:val="0"/>
        <w:autoSpaceDE w:val="0"/>
        <w:ind w:right="-45"/>
        <w:jc w:val="both"/>
        <w:rPr>
          <w:sz w:val="22"/>
          <w:szCs w:val="22"/>
        </w:rPr>
      </w:pPr>
      <w:r w:rsidRPr="009F5EE3">
        <w:rPr>
          <w:sz w:val="22"/>
          <w:szCs w:val="22"/>
        </w:rPr>
        <w:t xml:space="preserve">Tabla 5. Variaciones máximas y mínimas de pH, alcalinidad y oxígeno disuelto de tres cuencas  hidrográficas de la “Baixada Maranhense”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1158"/>
        <w:gridCol w:w="1107"/>
        <w:gridCol w:w="1326"/>
        <w:gridCol w:w="1326"/>
        <w:gridCol w:w="1326"/>
        <w:gridCol w:w="1324"/>
      </w:tblGrid>
      <w:tr w:rsidR="0037587E" w14:paraId="0C84A988" w14:textId="77777777" w:rsidTr="00823C3A">
        <w:trPr>
          <w:trHeight w:val="252"/>
        </w:trPr>
        <w:tc>
          <w:tcPr>
            <w:tcW w:w="1785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9A60537" w14:textId="77777777" w:rsidR="0037587E" w:rsidRPr="009F5EE3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</w:tcBorders>
            <w:vAlign w:val="center"/>
          </w:tcPr>
          <w:p w14:paraId="5122E97E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pH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</w:tcBorders>
            <w:vAlign w:val="center"/>
          </w:tcPr>
          <w:p w14:paraId="436470CC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Alcalinidade (meq/L)</w:t>
            </w:r>
          </w:p>
        </w:tc>
        <w:tc>
          <w:tcPr>
            <w:tcW w:w="2650" w:type="dxa"/>
            <w:gridSpan w:val="2"/>
            <w:tcBorders>
              <w:top w:val="single" w:sz="8" w:space="0" w:color="000000"/>
            </w:tcBorders>
            <w:vAlign w:val="center"/>
          </w:tcPr>
          <w:p w14:paraId="7F481CC5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(mg/L)</w:t>
            </w:r>
          </w:p>
        </w:tc>
      </w:tr>
      <w:tr w:rsidR="0037587E" w14:paraId="2D65225F" w14:textId="77777777" w:rsidTr="00823C3A">
        <w:tc>
          <w:tcPr>
            <w:tcW w:w="1785" w:type="dxa"/>
            <w:vMerge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868728A" w14:textId="77777777" w:rsidR="0037587E" w:rsidRDefault="0037587E" w:rsidP="00823C3A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FEF173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MÁX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81900A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MÍN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7F7924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MÁX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574C0C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MÍN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D2679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MÁX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89E00C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MÍN</w:t>
            </w:r>
          </w:p>
        </w:tc>
      </w:tr>
      <w:tr w:rsidR="0037587E" w14:paraId="200AE368" w14:textId="77777777" w:rsidTr="00823C3A">
        <w:tc>
          <w:tcPr>
            <w:tcW w:w="1785" w:type="dxa"/>
            <w:tcBorders>
              <w:top w:val="single" w:sz="4" w:space="0" w:color="000000"/>
            </w:tcBorders>
            <w:vAlign w:val="center"/>
          </w:tcPr>
          <w:p w14:paraId="1BE473A6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Lago de Viana</w:t>
            </w:r>
          </w:p>
        </w:tc>
        <w:tc>
          <w:tcPr>
            <w:tcW w:w="1158" w:type="dxa"/>
            <w:vAlign w:val="center"/>
          </w:tcPr>
          <w:p w14:paraId="263578AE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9,6</w:t>
            </w:r>
          </w:p>
        </w:tc>
        <w:tc>
          <w:tcPr>
            <w:tcW w:w="1107" w:type="dxa"/>
            <w:vAlign w:val="center"/>
          </w:tcPr>
          <w:p w14:paraId="6C6368BA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5,13</w:t>
            </w:r>
          </w:p>
        </w:tc>
        <w:tc>
          <w:tcPr>
            <w:tcW w:w="1326" w:type="dxa"/>
            <w:vAlign w:val="center"/>
          </w:tcPr>
          <w:p w14:paraId="3CB58648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0,253</w:t>
            </w:r>
          </w:p>
        </w:tc>
        <w:tc>
          <w:tcPr>
            <w:tcW w:w="1326" w:type="dxa"/>
            <w:vAlign w:val="center"/>
          </w:tcPr>
          <w:p w14:paraId="1AED426A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0,048</w:t>
            </w:r>
          </w:p>
        </w:tc>
        <w:tc>
          <w:tcPr>
            <w:tcW w:w="1326" w:type="dxa"/>
            <w:vAlign w:val="center"/>
          </w:tcPr>
          <w:p w14:paraId="1B199036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10,92</w:t>
            </w:r>
          </w:p>
        </w:tc>
        <w:tc>
          <w:tcPr>
            <w:tcW w:w="1324" w:type="dxa"/>
            <w:vAlign w:val="center"/>
          </w:tcPr>
          <w:p w14:paraId="3EBE27D5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0,71</w:t>
            </w:r>
          </w:p>
        </w:tc>
      </w:tr>
      <w:tr w:rsidR="0037587E" w14:paraId="55059837" w14:textId="77777777" w:rsidTr="00823C3A">
        <w:tc>
          <w:tcPr>
            <w:tcW w:w="1785" w:type="dxa"/>
            <w:vAlign w:val="center"/>
          </w:tcPr>
          <w:p w14:paraId="5CC2DC21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Rio Pericumã</w:t>
            </w:r>
          </w:p>
        </w:tc>
        <w:tc>
          <w:tcPr>
            <w:tcW w:w="1158" w:type="dxa"/>
            <w:vAlign w:val="center"/>
          </w:tcPr>
          <w:p w14:paraId="3A83C58A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6,3</w:t>
            </w:r>
          </w:p>
        </w:tc>
        <w:tc>
          <w:tcPr>
            <w:tcW w:w="1107" w:type="dxa"/>
            <w:vAlign w:val="center"/>
          </w:tcPr>
          <w:p w14:paraId="6C3E1A05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3,3</w:t>
            </w:r>
          </w:p>
        </w:tc>
        <w:tc>
          <w:tcPr>
            <w:tcW w:w="1326" w:type="dxa"/>
            <w:vAlign w:val="center"/>
          </w:tcPr>
          <w:p w14:paraId="25791852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0,153</w:t>
            </w:r>
          </w:p>
        </w:tc>
        <w:tc>
          <w:tcPr>
            <w:tcW w:w="1326" w:type="dxa"/>
            <w:vAlign w:val="center"/>
          </w:tcPr>
          <w:p w14:paraId="31A6C7D9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0,000</w:t>
            </w:r>
          </w:p>
        </w:tc>
        <w:tc>
          <w:tcPr>
            <w:tcW w:w="1326" w:type="dxa"/>
            <w:vAlign w:val="center"/>
          </w:tcPr>
          <w:p w14:paraId="664DA34D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7,75</w:t>
            </w:r>
          </w:p>
        </w:tc>
        <w:tc>
          <w:tcPr>
            <w:tcW w:w="1324" w:type="dxa"/>
            <w:vAlign w:val="center"/>
          </w:tcPr>
          <w:p w14:paraId="4B7EA826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1,31</w:t>
            </w:r>
          </w:p>
        </w:tc>
      </w:tr>
      <w:tr w:rsidR="0037587E" w14:paraId="389F98DD" w14:textId="77777777" w:rsidTr="00823C3A">
        <w:tc>
          <w:tcPr>
            <w:tcW w:w="1785" w:type="dxa"/>
            <w:tcBorders>
              <w:bottom w:val="single" w:sz="8" w:space="0" w:color="000000"/>
            </w:tcBorders>
            <w:vAlign w:val="center"/>
          </w:tcPr>
          <w:p w14:paraId="52AD4AB9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Rio Turiaçu</w:t>
            </w:r>
          </w:p>
        </w:tc>
        <w:tc>
          <w:tcPr>
            <w:tcW w:w="1158" w:type="dxa"/>
            <w:tcBorders>
              <w:bottom w:val="single" w:sz="8" w:space="0" w:color="000000"/>
            </w:tcBorders>
            <w:vAlign w:val="center"/>
          </w:tcPr>
          <w:p w14:paraId="5D1885C1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8,1</w:t>
            </w:r>
          </w:p>
        </w:tc>
        <w:tc>
          <w:tcPr>
            <w:tcW w:w="1107" w:type="dxa"/>
            <w:tcBorders>
              <w:bottom w:val="single" w:sz="8" w:space="0" w:color="000000"/>
            </w:tcBorders>
            <w:vAlign w:val="center"/>
          </w:tcPr>
          <w:p w14:paraId="10D02232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5,7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  <w:vAlign w:val="center"/>
          </w:tcPr>
          <w:p w14:paraId="1BBC8CEB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0,322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  <w:vAlign w:val="center"/>
          </w:tcPr>
          <w:p w14:paraId="2B76C20E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0,109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  <w:vAlign w:val="center"/>
          </w:tcPr>
          <w:p w14:paraId="05FF4CC9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7,61</w:t>
            </w:r>
          </w:p>
        </w:tc>
        <w:tc>
          <w:tcPr>
            <w:tcW w:w="1324" w:type="dxa"/>
            <w:tcBorders>
              <w:bottom w:val="single" w:sz="8" w:space="0" w:color="000000"/>
            </w:tcBorders>
            <w:vAlign w:val="center"/>
          </w:tcPr>
          <w:p w14:paraId="2E316940" w14:textId="77777777" w:rsidR="0037587E" w:rsidRDefault="0037587E" w:rsidP="00823C3A">
            <w:pPr>
              <w:widowControl w:val="0"/>
              <w:autoSpaceDE w:val="0"/>
              <w:snapToGrid w:val="0"/>
              <w:spacing w:before="240"/>
              <w:ind w:right="-4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0,10</w:t>
            </w:r>
          </w:p>
        </w:tc>
      </w:tr>
    </w:tbl>
    <w:p w14:paraId="5DB81D3E" w14:textId="77777777" w:rsidR="0037587E" w:rsidRDefault="0037587E" w:rsidP="0037587E">
      <w:pPr>
        <w:autoSpaceDE w:val="0"/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Fuente: Costa-Neto </w:t>
      </w:r>
      <w:r>
        <w:rPr>
          <w:i/>
          <w:iCs/>
          <w:sz w:val="22"/>
          <w:szCs w:val="22"/>
        </w:rPr>
        <w:t xml:space="preserve">et al., </w:t>
      </w:r>
      <w:r>
        <w:rPr>
          <w:sz w:val="22"/>
          <w:szCs w:val="22"/>
        </w:rPr>
        <w:t xml:space="preserve">2002, UFMA </w:t>
      </w:r>
      <w:r>
        <w:rPr>
          <w:i/>
          <w:iCs/>
          <w:sz w:val="22"/>
          <w:szCs w:val="22"/>
        </w:rPr>
        <w:t>et al.</w:t>
      </w:r>
      <w:r>
        <w:rPr>
          <w:sz w:val="22"/>
          <w:szCs w:val="22"/>
        </w:rPr>
        <w:t>, 2003.</w:t>
      </w:r>
    </w:p>
    <w:p w14:paraId="7B46ADE2" w14:textId="77777777" w:rsidR="0037587E" w:rsidRDefault="0037587E" w:rsidP="0037587E">
      <w:pPr>
        <w:autoSpaceDE w:val="0"/>
        <w:jc w:val="both"/>
      </w:pPr>
    </w:p>
    <w:p w14:paraId="6189B98D" w14:textId="77777777" w:rsidR="0037587E" w:rsidRDefault="0037587E" w:rsidP="0037587E">
      <w:pPr>
        <w:autoSpaceDE w:val="0"/>
        <w:jc w:val="both"/>
      </w:pPr>
    </w:p>
    <w:p w14:paraId="7BA03933" w14:textId="77777777" w:rsidR="0037587E" w:rsidRDefault="0037587E" w:rsidP="0037587E">
      <w:pPr>
        <w:pageBreakBefore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Tabla 6 - Especies vegetales de la “Baixada Maranhense”.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37587E" w14:paraId="2F901667" w14:textId="77777777" w:rsidTr="00823C3A">
        <w:tc>
          <w:tcPr>
            <w:tcW w:w="2303" w:type="dxa"/>
            <w:tcBorders>
              <w:top w:val="single" w:sz="8" w:space="0" w:color="008000"/>
              <w:bottom w:val="single" w:sz="4" w:space="0" w:color="008000"/>
            </w:tcBorders>
          </w:tcPr>
          <w:p w14:paraId="4CBF57B5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común</w:t>
            </w:r>
          </w:p>
        </w:tc>
        <w:tc>
          <w:tcPr>
            <w:tcW w:w="2303" w:type="dxa"/>
            <w:tcBorders>
              <w:top w:val="single" w:sz="8" w:space="0" w:color="008000"/>
              <w:bottom w:val="single" w:sz="4" w:space="0" w:color="008000"/>
            </w:tcBorders>
          </w:tcPr>
          <w:p w14:paraId="63949018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específico</w:t>
            </w:r>
          </w:p>
        </w:tc>
        <w:tc>
          <w:tcPr>
            <w:tcW w:w="2303" w:type="dxa"/>
            <w:tcBorders>
              <w:top w:val="single" w:sz="8" w:space="0" w:color="008000"/>
              <w:bottom w:val="single" w:sz="4" w:space="0" w:color="008000"/>
            </w:tcBorders>
          </w:tcPr>
          <w:p w14:paraId="5568E4A6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común</w:t>
            </w:r>
          </w:p>
        </w:tc>
        <w:tc>
          <w:tcPr>
            <w:tcW w:w="2303" w:type="dxa"/>
            <w:tcBorders>
              <w:top w:val="single" w:sz="8" w:space="0" w:color="008000"/>
              <w:bottom w:val="single" w:sz="4" w:space="0" w:color="008000"/>
            </w:tcBorders>
          </w:tcPr>
          <w:p w14:paraId="34189EC7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específico</w:t>
            </w:r>
          </w:p>
        </w:tc>
      </w:tr>
      <w:tr w:rsidR="0037587E" w14:paraId="4AE93672" w14:textId="77777777" w:rsidTr="00823C3A">
        <w:tc>
          <w:tcPr>
            <w:tcW w:w="2303" w:type="dxa"/>
          </w:tcPr>
          <w:p w14:paraId="45B84CA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Babaçu</w:t>
            </w:r>
          </w:p>
        </w:tc>
        <w:tc>
          <w:tcPr>
            <w:tcW w:w="2303" w:type="dxa"/>
          </w:tcPr>
          <w:p w14:paraId="4A61775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Orbignya martiana, </w:t>
            </w:r>
          </w:p>
          <w:p w14:paraId="182C01D3" w14:textId="77777777" w:rsidR="0037587E" w:rsidRDefault="0037587E" w:rsidP="00823C3A">
            <w:pPr>
              <w:autoSpaceDE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O.  phalerata</w:t>
            </w:r>
          </w:p>
        </w:tc>
        <w:tc>
          <w:tcPr>
            <w:tcW w:w="2303" w:type="dxa"/>
          </w:tcPr>
          <w:p w14:paraId="6B4EBE7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Arroz brabo *</w:t>
            </w:r>
          </w:p>
        </w:tc>
        <w:tc>
          <w:tcPr>
            <w:tcW w:w="2303" w:type="dxa"/>
          </w:tcPr>
          <w:p w14:paraId="46EE9C2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Luzida spruceana</w:t>
            </w:r>
          </w:p>
        </w:tc>
      </w:tr>
      <w:tr w:rsidR="0037587E" w14:paraId="1B29E026" w14:textId="77777777" w:rsidTr="00823C3A">
        <w:tc>
          <w:tcPr>
            <w:tcW w:w="2303" w:type="dxa"/>
          </w:tcPr>
          <w:p w14:paraId="6FDA88A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Capim-açu</w:t>
            </w:r>
          </w:p>
        </w:tc>
        <w:tc>
          <w:tcPr>
            <w:tcW w:w="2303" w:type="dxa"/>
          </w:tcPr>
          <w:p w14:paraId="2DBA702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646E36A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Aturiá *</w:t>
            </w:r>
          </w:p>
        </w:tc>
        <w:tc>
          <w:tcPr>
            <w:tcW w:w="2303" w:type="dxa"/>
          </w:tcPr>
          <w:p w14:paraId="7333895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Machaerium lunatus</w:t>
            </w:r>
          </w:p>
        </w:tc>
      </w:tr>
      <w:tr w:rsidR="0037587E" w14:paraId="518FB0B5" w14:textId="77777777" w:rsidTr="00823C3A">
        <w:tc>
          <w:tcPr>
            <w:tcW w:w="2303" w:type="dxa"/>
          </w:tcPr>
          <w:p w14:paraId="3088D52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Capim-marreca *</w:t>
            </w:r>
          </w:p>
        </w:tc>
        <w:tc>
          <w:tcPr>
            <w:tcW w:w="2303" w:type="dxa"/>
          </w:tcPr>
          <w:p w14:paraId="0C66916A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2C19F5">
              <w:rPr>
                <w:i/>
                <w:iCs/>
                <w:sz w:val="22"/>
                <w:szCs w:val="22"/>
                <w:lang w:val="pt-BR"/>
              </w:rPr>
              <w:t xml:space="preserve">Paratheria prostata </w:t>
            </w:r>
            <w:r w:rsidRPr="002C19F5">
              <w:rPr>
                <w:sz w:val="22"/>
                <w:szCs w:val="22"/>
                <w:lang w:val="pt-BR"/>
              </w:rPr>
              <w:t>ou</w:t>
            </w:r>
            <w:r w:rsidRPr="002C19F5">
              <w:rPr>
                <w:i/>
                <w:iCs/>
                <w:sz w:val="22"/>
                <w:szCs w:val="22"/>
                <w:lang w:val="pt-BR"/>
              </w:rPr>
              <w:t xml:space="preserve"> Panacium trichanhum</w:t>
            </w:r>
          </w:p>
        </w:tc>
        <w:tc>
          <w:tcPr>
            <w:tcW w:w="2303" w:type="dxa"/>
          </w:tcPr>
          <w:p w14:paraId="55E54B3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Canarana *</w:t>
            </w:r>
          </w:p>
        </w:tc>
        <w:tc>
          <w:tcPr>
            <w:tcW w:w="2303" w:type="dxa"/>
          </w:tcPr>
          <w:p w14:paraId="5883C0F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Panicum sp e Echinochloa sp</w:t>
            </w:r>
          </w:p>
        </w:tc>
      </w:tr>
      <w:tr w:rsidR="0037587E" w14:paraId="4026BD9F" w14:textId="77777777" w:rsidTr="00823C3A">
        <w:tc>
          <w:tcPr>
            <w:tcW w:w="2303" w:type="dxa"/>
          </w:tcPr>
          <w:p w14:paraId="107AE0D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Carnaúba</w:t>
            </w:r>
          </w:p>
        </w:tc>
        <w:tc>
          <w:tcPr>
            <w:tcW w:w="2303" w:type="dxa"/>
          </w:tcPr>
          <w:p w14:paraId="550FED0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Copernícia prunifera)</w:t>
            </w:r>
          </w:p>
        </w:tc>
        <w:tc>
          <w:tcPr>
            <w:tcW w:w="2303" w:type="dxa"/>
          </w:tcPr>
          <w:p w14:paraId="5F04C80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Capim-do-Pará *</w:t>
            </w:r>
          </w:p>
        </w:tc>
        <w:tc>
          <w:tcPr>
            <w:tcW w:w="2303" w:type="dxa"/>
          </w:tcPr>
          <w:p w14:paraId="5579E3D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Panicum numidianum</w:t>
            </w:r>
          </w:p>
        </w:tc>
      </w:tr>
      <w:tr w:rsidR="0037587E" w14:paraId="38F7A7DA" w14:textId="77777777" w:rsidTr="00823C3A">
        <w:tc>
          <w:tcPr>
            <w:tcW w:w="2303" w:type="dxa"/>
          </w:tcPr>
          <w:p w14:paraId="294542AC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2C19F5">
              <w:rPr>
                <w:sz w:val="22"/>
                <w:szCs w:val="22"/>
                <w:lang w:val="pt-BR"/>
              </w:rPr>
              <w:t>Aguapé</w:t>
            </w:r>
          </w:p>
          <w:p w14:paraId="611B8604" w14:textId="77777777" w:rsidR="0037587E" w:rsidRPr="007E5652" w:rsidRDefault="0037587E" w:rsidP="00823C3A">
            <w:pPr>
              <w:autoSpaceDE w:val="0"/>
              <w:jc w:val="both"/>
              <w:rPr>
                <w:sz w:val="22"/>
                <w:szCs w:val="22"/>
                <w:lang w:val="pt-BR"/>
              </w:rPr>
            </w:pPr>
            <w:r w:rsidRPr="002C19F5">
              <w:rPr>
                <w:sz w:val="22"/>
                <w:szCs w:val="22"/>
                <w:lang w:val="pt-BR"/>
              </w:rPr>
              <w:t>Sebo de marinheiro</w:t>
            </w:r>
          </w:p>
          <w:p w14:paraId="77F136DE" w14:textId="77777777" w:rsidR="0037587E" w:rsidRPr="007E5652" w:rsidRDefault="0037587E" w:rsidP="00823C3A">
            <w:pPr>
              <w:autoSpaceDE w:val="0"/>
              <w:jc w:val="both"/>
              <w:rPr>
                <w:sz w:val="22"/>
                <w:szCs w:val="22"/>
                <w:lang w:val="pt-BR"/>
              </w:rPr>
            </w:pPr>
            <w:r w:rsidRPr="002C19F5">
              <w:rPr>
                <w:sz w:val="22"/>
                <w:szCs w:val="22"/>
                <w:lang w:val="pt-BR"/>
              </w:rPr>
              <w:t xml:space="preserve">Tripa de vaca </w:t>
            </w:r>
          </w:p>
        </w:tc>
        <w:tc>
          <w:tcPr>
            <w:tcW w:w="2303" w:type="dxa"/>
          </w:tcPr>
          <w:p w14:paraId="7BD2E6AB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2C19F5">
              <w:rPr>
                <w:i/>
                <w:iCs/>
                <w:sz w:val="22"/>
                <w:szCs w:val="22"/>
                <w:lang w:val="pt-BR"/>
              </w:rPr>
              <w:t>Eichhornia crassipes, Salvinia auriculata, Neptunia oleracea e N. plena</w:t>
            </w:r>
          </w:p>
        </w:tc>
        <w:tc>
          <w:tcPr>
            <w:tcW w:w="2303" w:type="dxa"/>
          </w:tcPr>
          <w:p w14:paraId="64E8306B" w14:textId="77777777" w:rsidR="0037587E" w:rsidRPr="007E5652" w:rsidRDefault="0037587E" w:rsidP="00823C3A">
            <w:pPr>
              <w:keepNext/>
              <w:numPr>
                <w:ilvl w:val="2"/>
                <w:numId w:val="1"/>
              </w:numPr>
              <w:autoSpaceDE w:val="0"/>
              <w:snapToGrid w:val="0"/>
              <w:jc w:val="both"/>
              <w:outlineLvl w:val="2"/>
              <w:rPr>
                <w:sz w:val="22"/>
                <w:szCs w:val="22"/>
                <w:lang w:val="pt-BR"/>
              </w:rPr>
            </w:pPr>
          </w:p>
        </w:tc>
        <w:tc>
          <w:tcPr>
            <w:tcW w:w="2303" w:type="dxa"/>
          </w:tcPr>
          <w:p w14:paraId="3A96744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Thalia geniculata *</w:t>
            </w:r>
          </w:p>
        </w:tc>
      </w:tr>
      <w:tr w:rsidR="0037587E" w14:paraId="6C934137" w14:textId="77777777" w:rsidTr="00823C3A">
        <w:tc>
          <w:tcPr>
            <w:tcW w:w="2303" w:type="dxa"/>
          </w:tcPr>
          <w:p w14:paraId="0FEF2AC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Remela de macaco</w:t>
            </w:r>
          </w:p>
        </w:tc>
        <w:tc>
          <w:tcPr>
            <w:tcW w:w="2303" w:type="dxa"/>
          </w:tcPr>
          <w:p w14:paraId="654963F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Combretuam sp</w:t>
            </w:r>
          </w:p>
        </w:tc>
        <w:tc>
          <w:tcPr>
            <w:tcW w:w="2303" w:type="dxa"/>
          </w:tcPr>
          <w:p w14:paraId="4B8DF49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1FED459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:rsidRPr="00452E8C" w14:paraId="447737CB" w14:textId="77777777" w:rsidTr="00823C3A">
        <w:tc>
          <w:tcPr>
            <w:tcW w:w="2303" w:type="dxa"/>
          </w:tcPr>
          <w:p w14:paraId="6839BDE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Lacre</w:t>
            </w:r>
          </w:p>
        </w:tc>
        <w:tc>
          <w:tcPr>
            <w:tcW w:w="2303" w:type="dxa"/>
          </w:tcPr>
          <w:p w14:paraId="0A367E5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67989C8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Lírio d’água *</w:t>
            </w:r>
          </w:p>
        </w:tc>
        <w:tc>
          <w:tcPr>
            <w:tcW w:w="2303" w:type="dxa"/>
          </w:tcPr>
          <w:p w14:paraId="64B9BC3C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2C19F5">
              <w:rPr>
                <w:i/>
                <w:iCs/>
                <w:sz w:val="22"/>
                <w:szCs w:val="22"/>
                <w:lang w:val="pt-BR"/>
              </w:rPr>
              <w:t>Nymphaea rudgeana e N. amazonum</w:t>
            </w:r>
          </w:p>
        </w:tc>
      </w:tr>
      <w:tr w:rsidR="0037587E" w14:paraId="6D11F4BD" w14:textId="77777777" w:rsidTr="00823C3A">
        <w:tc>
          <w:tcPr>
            <w:tcW w:w="2303" w:type="dxa"/>
          </w:tcPr>
          <w:p w14:paraId="2CA4331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Ciperáceas</w:t>
            </w:r>
          </w:p>
        </w:tc>
        <w:tc>
          <w:tcPr>
            <w:tcW w:w="2303" w:type="dxa"/>
          </w:tcPr>
          <w:p w14:paraId="3249237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Eleocharis cariboea, E. interstincta</w:t>
            </w:r>
          </w:p>
        </w:tc>
        <w:tc>
          <w:tcPr>
            <w:tcW w:w="2303" w:type="dxa"/>
          </w:tcPr>
          <w:p w14:paraId="3AE18C5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Junco *</w:t>
            </w:r>
          </w:p>
        </w:tc>
        <w:tc>
          <w:tcPr>
            <w:tcW w:w="2303" w:type="dxa"/>
          </w:tcPr>
          <w:p w14:paraId="79D14A0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Cyperus articulatus</w:t>
            </w:r>
          </w:p>
        </w:tc>
      </w:tr>
      <w:tr w:rsidR="0037587E" w14:paraId="70FE4FEA" w14:textId="77777777" w:rsidTr="00823C3A">
        <w:tc>
          <w:tcPr>
            <w:tcW w:w="2303" w:type="dxa"/>
          </w:tcPr>
          <w:p w14:paraId="64E6DCC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Junco*</w:t>
            </w:r>
          </w:p>
        </w:tc>
        <w:tc>
          <w:tcPr>
            <w:tcW w:w="2303" w:type="dxa"/>
          </w:tcPr>
          <w:p w14:paraId="07B0FB0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Juncos sp</w:t>
            </w:r>
          </w:p>
        </w:tc>
        <w:tc>
          <w:tcPr>
            <w:tcW w:w="2303" w:type="dxa"/>
          </w:tcPr>
          <w:p w14:paraId="2B9B7751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Junco ou Piri *</w:t>
            </w:r>
          </w:p>
        </w:tc>
        <w:tc>
          <w:tcPr>
            <w:tcW w:w="2303" w:type="dxa"/>
          </w:tcPr>
          <w:p w14:paraId="063D194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C. giganteus</w:t>
            </w:r>
          </w:p>
        </w:tc>
      </w:tr>
      <w:tr w:rsidR="0037587E" w14:paraId="68965724" w14:textId="77777777" w:rsidTr="00823C3A">
        <w:tc>
          <w:tcPr>
            <w:tcW w:w="2303" w:type="dxa"/>
          </w:tcPr>
          <w:p w14:paraId="674CAF8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Buriti</w:t>
            </w:r>
          </w:p>
        </w:tc>
        <w:tc>
          <w:tcPr>
            <w:tcW w:w="2303" w:type="dxa"/>
          </w:tcPr>
          <w:p w14:paraId="03F6C11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Mauritia sp</w:t>
            </w:r>
          </w:p>
        </w:tc>
        <w:tc>
          <w:tcPr>
            <w:tcW w:w="2303" w:type="dxa"/>
          </w:tcPr>
          <w:p w14:paraId="2C592F5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Junco de 3 quinas *</w:t>
            </w:r>
          </w:p>
        </w:tc>
        <w:tc>
          <w:tcPr>
            <w:tcW w:w="2303" w:type="dxa"/>
          </w:tcPr>
          <w:p w14:paraId="7479329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Eleocharis mutata</w:t>
            </w:r>
          </w:p>
        </w:tc>
      </w:tr>
      <w:tr w:rsidR="0037587E" w14:paraId="13EEDDD8" w14:textId="77777777" w:rsidTr="00823C3A">
        <w:tc>
          <w:tcPr>
            <w:tcW w:w="2303" w:type="dxa"/>
          </w:tcPr>
          <w:p w14:paraId="6A99F83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Juçara</w:t>
            </w:r>
          </w:p>
        </w:tc>
        <w:tc>
          <w:tcPr>
            <w:tcW w:w="2303" w:type="dxa"/>
          </w:tcPr>
          <w:p w14:paraId="2FD329C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Euterpe sp</w:t>
            </w:r>
          </w:p>
        </w:tc>
        <w:tc>
          <w:tcPr>
            <w:tcW w:w="2303" w:type="dxa"/>
          </w:tcPr>
          <w:p w14:paraId="52F7413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Mururu</w:t>
            </w:r>
          </w:p>
        </w:tc>
        <w:tc>
          <w:tcPr>
            <w:tcW w:w="2303" w:type="dxa"/>
          </w:tcPr>
          <w:p w14:paraId="728DA71B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2C19F5">
              <w:rPr>
                <w:i/>
                <w:iCs/>
                <w:sz w:val="22"/>
                <w:szCs w:val="22"/>
                <w:lang w:val="pt-BR"/>
              </w:rPr>
              <w:t>Eichhornia azurea, E. sp, Pontederia parviflora,</w:t>
            </w:r>
          </w:p>
          <w:p w14:paraId="3F50A5A1" w14:textId="77777777" w:rsidR="0037587E" w:rsidRDefault="0037587E" w:rsidP="00823C3A">
            <w:pPr>
              <w:autoSpaceDE w:val="0"/>
              <w:jc w:val="both"/>
              <w:rPr>
                <w:i/>
                <w:iCs/>
                <w:sz w:val="22"/>
                <w:szCs w:val="22"/>
              </w:rPr>
            </w:pPr>
            <w:r w:rsidRPr="002C19F5">
              <w:rPr>
                <w:i/>
                <w:iCs/>
                <w:sz w:val="22"/>
                <w:szCs w:val="22"/>
                <w:lang w:val="pt-BR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Salvinia auriculata</w:t>
            </w:r>
          </w:p>
        </w:tc>
      </w:tr>
      <w:tr w:rsidR="0037587E" w14:paraId="258E76B0" w14:textId="77777777" w:rsidTr="00823C3A">
        <w:tc>
          <w:tcPr>
            <w:tcW w:w="2303" w:type="dxa"/>
          </w:tcPr>
          <w:p w14:paraId="4DC15E7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Siriba</w:t>
            </w:r>
          </w:p>
        </w:tc>
        <w:tc>
          <w:tcPr>
            <w:tcW w:w="2303" w:type="dxa"/>
          </w:tcPr>
          <w:p w14:paraId="0E51E18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Avicenia germinans</w:t>
            </w:r>
          </w:p>
        </w:tc>
        <w:tc>
          <w:tcPr>
            <w:tcW w:w="2303" w:type="dxa"/>
          </w:tcPr>
          <w:p w14:paraId="76450FB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Alface d’água</w:t>
            </w:r>
          </w:p>
        </w:tc>
        <w:tc>
          <w:tcPr>
            <w:tcW w:w="2303" w:type="dxa"/>
          </w:tcPr>
          <w:p w14:paraId="5279CBD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Pistia stratiotes</w:t>
            </w:r>
          </w:p>
        </w:tc>
      </w:tr>
      <w:tr w:rsidR="0037587E" w14:paraId="512E3A2A" w14:textId="77777777" w:rsidTr="00823C3A">
        <w:tc>
          <w:tcPr>
            <w:tcW w:w="2303" w:type="dxa"/>
          </w:tcPr>
          <w:p w14:paraId="656C078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Mangue branco</w:t>
            </w:r>
          </w:p>
        </w:tc>
        <w:tc>
          <w:tcPr>
            <w:tcW w:w="2303" w:type="dxa"/>
          </w:tcPr>
          <w:p w14:paraId="7C693B0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(Laguncularia racemosa</w:t>
            </w:r>
          </w:p>
        </w:tc>
        <w:tc>
          <w:tcPr>
            <w:tcW w:w="2303" w:type="dxa"/>
          </w:tcPr>
          <w:p w14:paraId="6C0A60D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Lentilha d’água</w:t>
            </w:r>
          </w:p>
        </w:tc>
        <w:tc>
          <w:tcPr>
            <w:tcW w:w="2303" w:type="dxa"/>
          </w:tcPr>
          <w:p w14:paraId="65322E7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Lemna valdiviana</w:t>
            </w:r>
          </w:p>
        </w:tc>
      </w:tr>
      <w:tr w:rsidR="0037587E" w14:paraId="5D305259" w14:textId="77777777" w:rsidTr="00823C3A">
        <w:tc>
          <w:tcPr>
            <w:tcW w:w="2303" w:type="dxa"/>
          </w:tcPr>
          <w:p w14:paraId="757A456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Mangue vermelho</w:t>
            </w:r>
          </w:p>
        </w:tc>
        <w:tc>
          <w:tcPr>
            <w:tcW w:w="2303" w:type="dxa"/>
          </w:tcPr>
          <w:p w14:paraId="6EC5930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Rhizophora mangle</w:t>
            </w:r>
          </w:p>
        </w:tc>
        <w:tc>
          <w:tcPr>
            <w:tcW w:w="2303" w:type="dxa"/>
          </w:tcPr>
          <w:p w14:paraId="2CA745B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samambaia</w:t>
            </w:r>
          </w:p>
        </w:tc>
        <w:tc>
          <w:tcPr>
            <w:tcW w:w="2303" w:type="dxa"/>
          </w:tcPr>
          <w:p w14:paraId="28298DC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Cabomba </w:t>
            </w:r>
            <w:r>
              <w:rPr>
                <w:sz w:val="22"/>
                <w:szCs w:val="22"/>
              </w:rPr>
              <w:t xml:space="preserve">sp,  </w:t>
            </w:r>
            <w:r>
              <w:rPr>
                <w:i/>
                <w:iCs/>
                <w:sz w:val="22"/>
                <w:szCs w:val="22"/>
              </w:rPr>
              <w:t>Utricularia foliosa e U. gibba</w:t>
            </w:r>
          </w:p>
        </w:tc>
      </w:tr>
      <w:tr w:rsidR="0037587E" w14:paraId="46A499FC" w14:textId="77777777" w:rsidTr="00823C3A">
        <w:tc>
          <w:tcPr>
            <w:tcW w:w="2303" w:type="dxa"/>
          </w:tcPr>
          <w:p w14:paraId="21D3F86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marisma tropical</w:t>
            </w:r>
          </w:p>
        </w:tc>
        <w:tc>
          <w:tcPr>
            <w:tcW w:w="2303" w:type="dxa"/>
          </w:tcPr>
          <w:p w14:paraId="5BEC3EC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Blutaparon sp, Spartina sp, Batis maritima, Sesuvium sp</w:t>
            </w:r>
          </w:p>
        </w:tc>
        <w:tc>
          <w:tcPr>
            <w:tcW w:w="2303" w:type="dxa"/>
          </w:tcPr>
          <w:p w14:paraId="1130880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Ninfeáceas</w:t>
            </w:r>
          </w:p>
        </w:tc>
        <w:tc>
          <w:tcPr>
            <w:tcW w:w="2303" w:type="dxa"/>
          </w:tcPr>
          <w:p w14:paraId="0DDFF99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Nymphaea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64770FC3" w14:textId="77777777" w:rsidR="0037587E" w:rsidRDefault="0037587E" w:rsidP="00823C3A">
            <w:pPr>
              <w:autoSpaceDE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Nymphoides indica</w:t>
            </w:r>
          </w:p>
        </w:tc>
      </w:tr>
      <w:tr w:rsidR="0037587E" w:rsidRPr="00452E8C" w14:paraId="445C52BC" w14:textId="77777777" w:rsidTr="00823C3A">
        <w:tc>
          <w:tcPr>
            <w:tcW w:w="2303" w:type="dxa"/>
          </w:tcPr>
          <w:p w14:paraId="33B432D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Castanheira</w:t>
            </w:r>
          </w:p>
        </w:tc>
        <w:tc>
          <w:tcPr>
            <w:tcW w:w="2303" w:type="dxa"/>
          </w:tcPr>
          <w:p w14:paraId="230F10D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Bertholletia excelsa</w:t>
            </w:r>
          </w:p>
        </w:tc>
        <w:tc>
          <w:tcPr>
            <w:tcW w:w="2303" w:type="dxa"/>
          </w:tcPr>
          <w:p w14:paraId="1406AEF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Onagráceas</w:t>
            </w:r>
          </w:p>
        </w:tc>
        <w:tc>
          <w:tcPr>
            <w:tcW w:w="2303" w:type="dxa"/>
          </w:tcPr>
          <w:p w14:paraId="5F7270C0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2C19F5">
              <w:rPr>
                <w:i/>
                <w:iCs/>
                <w:sz w:val="22"/>
                <w:szCs w:val="22"/>
                <w:lang w:val="pt-BR"/>
              </w:rPr>
              <w:t>Jussiena sp, Ludwigia helminthorriza e L.elegans</w:t>
            </w:r>
          </w:p>
        </w:tc>
      </w:tr>
      <w:tr w:rsidR="0037587E" w14:paraId="41AD81DF" w14:textId="77777777" w:rsidTr="00823C3A">
        <w:tc>
          <w:tcPr>
            <w:tcW w:w="2303" w:type="dxa"/>
          </w:tcPr>
          <w:p w14:paraId="24DEE01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Gameleira</w:t>
            </w:r>
          </w:p>
        </w:tc>
        <w:tc>
          <w:tcPr>
            <w:tcW w:w="2303" w:type="dxa"/>
          </w:tcPr>
          <w:p w14:paraId="1547E4D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Ficus insípida</w:t>
            </w:r>
          </w:p>
        </w:tc>
        <w:tc>
          <w:tcPr>
            <w:tcW w:w="2303" w:type="dxa"/>
          </w:tcPr>
          <w:p w14:paraId="0222EA1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Mofumbo</w:t>
            </w:r>
          </w:p>
        </w:tc>
        <w:tc>
          <w:tcPr>
            <w:tcW w:w="2303" w:type="dxa"/>
          </w:tcPr>
          <w:p w14:paraId="107A5F7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Crombetum sp</w:t>
            </w:r>
          </w:p>
        </w:tc>
      </w:tr>
      <w:tr w:rsidR="0037587E" w14:paraId="1A032550" w14:textId="77777777" w:rsidTr="00823C3A">
        <w:tc>
          <w:tcPr>
            <w:tcW w:w="2303" w:type="dxa"/>
          </w:tcPr>
          <w:p w14:paraId="385C1B7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Embaúba</w:t>
            </w:r>
          </w:p>
        </w:tc>
        <w:tc>
          <w:tcPr>
            <w:tcW w:w="2303" w:type="dxa"/>
          </w:tcPr>
          <w:p w14:paraId="409724D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Cecropia sp</w:t>
            </w:r>
          </w:p>
        </w:tc>
        <w:tc>
          <w:tcPr>
            <w:tcW w:w="2303" w:type="dxa"/>
          </w:tcPr>
          <w:p w14:paraId="016DEA5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Tucum</w:t>
            </w:r>
          </w:p>
        </w:tc>
        <w:tc>
          <w:tcPr>
            <w:tcW w:w="2303" w:type="dxa"/>
          </w:tcPr>
          <w:p w14:paraId="70C3939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Astrocaryum tucumoides</w:t>
            </w:r>
          </w:p>
        </w:tc>
      </w:tr>
      <w:tr w:rsidR="0037587E" w14:paraId="5DDBD668" w14:textId="77777777" w:rsidTr="00823C3A">
        <w:tc>
          <w:tcPr>
            <w:tcW w:w="2303" w:type="dxa"/>
          </w:tcPr>
          <w:p w14:paraId="05BB385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Cedro</w:t>
            </w:r>
          </w:p>
        </w:tc>
        <w:tc>
          <w:tcPr>
            <w:tcW w:w="2303" w:type="dxa"/>
          </w:tcPr>
          <w:p w14:paraId="7A6C557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Cedrela sp</w:t>
            </w:r>
          </w:p>
        </w:tc>
        <w:tc>
          <w:tcPr>
            <w:tcW w:w="2303" w:type="dxa"/>
          </w:tcPr>
          <w:p w14:paraId="291882F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 d’arco</w:t>
            </w:r>
          </w:p>
        </w:tc>
        <w:tc>
          <w:tcPr>
            <w:tcW w:w="2303" w:type="dxa"/>
          </w:tcPr>
          <w:p w14:paraId="2C65F10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Tabebuia sp</w:t>
            </w:r>
          </w:p>
        </w:tc>
      </w:tr>
      <w:tr w:rsidR="0037587E" w14:paraId="78ED35BC" w14:textId="77777777" w:rsidTr="00823C3A">
        <w:tc>
          <w:tcPr>
            <w:tcW w:w="2303" w:type="dxa"/>
            <w:tcBorders>
              <w:bottom w:val="single" w:sz="8" w:space="0" w:color="008000"/>
            </w:tcBorders>
          </w:tcPr>
          <w:p w14:paraId="55BD373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Aninga</w:t>
            </w:r>
          </w:p>
        </w:tc>
        <w:tc>
          <w:tcPr>
            <w:tcW w:w="2303" w:type="dxa"/>
            <w:tcBorders>
              <w:bottom w:val="single" w:sz="8" w:space="0" w:color="008000"/>
            </w:tcBorders>
          </w:tcPr>
          <w:p w14:paraId="56FBEDE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Montrichardia arborescens</w:t>
            </w:r>
          </w:p>
        </w:tc>
        <w:tc>
          <w:tcPr>
            <w:tcW w:w="2303" w:type="dxa"/>
            <w:tcBorders>
              <w:bottom w:val="single" w:sz="8" w:space="0" w:color="008000"/>
            </w:tcBorders>
          </w:tcPr>
          <w:p w14:paraId="19E1B3B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Bromeliáceas terrestres</w:t>
            </w:r>
          </w:p>
        </w:tc>
        <w:tc>
          <w:tcPr>
            <w:tcW w:w="2303" w:type="dxa"/>
            <w:tcBorders>
              <w:bottom w:val="single" w:sz="8" w:space="0" w:color="008000"/>
            </w:tcBorders>
          </w:tcPr>
          <w:p w14:paraId="02B871A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3F33693B" w14:textId="77777777" w:rsidR="0037587E" w:rsidRDefault="0037587E" w:rsidP="003758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* Especies más comunes en campos inundables en la “Baixada Maranhense”.</w:t>
      </w:r>
    </w:p>
    <w:p w14:paraId="3258D79F" w14:textId="77777777" w:rsidR="0037587E" w:rsidRDefault="0037587E" w:rsidP="003758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Fuente: Brasil, 1991; Barbieri &amp; Pinto, 1999.</w:t>
      </w:r>
    </w:p>
    <w:p w14:paraId="1554CAC7" w14:textId="77777777" w:rsidR="0037587E" w:rsidRPr="009F5EE3" w:rsidRDefault="0037587E" w:rsidP="0037587E">
      <w:pPr>
        <w:pageBreakBefore/>
        <w:widowControl w:val="0"/>
        <w:tabs>
          <w:tab w:val="left" w:pos="9072"/>
        </w:tabs>
        <w:autoSpaceDE w:val="0"/>
        <w:jc w:val="both"/>
        <w:rPr>
          <w:sz w:val="22"/>
          <w:szCs w:val="22"/>
        </w:rPr>
      </w:pPr>
      <w:r w:rsidRPr="009F5EE3">
        <w:rPr>
          <w:sz w:val="22"/>
          <w:szCs w:val="22"/>
        </w:rPr>
        <w:t>Tabla 7 - Ocurrencia de macrfitos acuáticas y herbáceas en campo húmedo en cuatro ecosistemas estudados en la “Baixada Maranhense”, desde 1997 hasta 2008.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418"/>
        <w:gridCol w:w="1418"/>
        <w:gridCol w:w="1418"/>
        <w:gridCol w:w="1433"/>
      </w:tblGrid>
      <w:tr w:rsidR="0037587E" w14:paraId="25614154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3E9D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Grupo taxonómico</w:t>
            </w:r>
          </w:p>
          <w:p w14:paraId="585FBE9E" w14:textId="77777777" w:rsidR="0037587E" w:rsidRDefault="0037587E" w:rsidP="00823C3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(familia/especie)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08CA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Lago de Viana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2FD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Rio Pericumã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2BC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Rio Turiaçu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E3E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Lagos de Penalva</w:t>
            </w:r>
          </w:p>
        </w:tc>
      </w:tr>
      <w:tr w:rsidR="0037587E" w14:paraId="0A652368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40BA2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10B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0B4D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661B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98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6CE6C434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C0294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Montrichardia arborescens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BD1A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4D4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0832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70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7A3C8BE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1F37A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Pistia stratiotes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6817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071B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478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3CF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0413F1B2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F104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B124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8EFF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A4C6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6F9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2D24D88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BDF5B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Cyperaceae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678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53642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57F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93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4168D2F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5457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Cyperus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digitatus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4738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01D4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F87C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19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7854BCA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33921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Cyperus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esculentus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3A58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2976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6C5B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CD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0C5F1BD0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720FF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Cyperus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gardneri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9C31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CE9E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6C38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B04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3B44F74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ABED3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Cyperus giganteus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76A5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73C3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E9F3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D8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E533FDC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049D2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Eleocharis interstincta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CD90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DBB6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2A0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0C5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318536A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5E337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Eleocharis acicularis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A9E6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BC50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3C32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FF9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114B51D8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F625D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Eleocharis </w:t>
            </w:r>
            <w:r>
              <w:rPr>
                <w:sz w:val="22"/>
                <w:szCs w:val="22"/>
              </w:rPr>
              <w:t>sp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D699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9B87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5FCC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3DF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3BEDD7F4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F98A6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CF3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DC36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D3BE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DFD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4D6B626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82DC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Convolvulaceae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2F5E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AF4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3F7E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533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F23B106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6BBDA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Hypomoea fistulosa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1713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13D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6951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A01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1F1B473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B0EE4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7274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9CE2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619A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650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5931B53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8CCBE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Hydrocharitaceae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3903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0C6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8D2B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82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D821995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30F8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Limnobium laevigatum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F70A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0EF3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4D35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6E5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1EACAEE1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C4D62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19AC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C30B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4D31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1B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6AB0D2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DA436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Leguminosae/ Mimosoideae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877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47B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5E1C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B45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6444515C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57CCC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Neptunia prostrata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164E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57C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117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D7D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37D8130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212BC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Neptunia plena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587C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6ED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B3B9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591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2D2F40D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FE22A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Leguminosae/ Fabaceae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5C8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F20E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F1B8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1EE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113D40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84551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Aeschynomene sensitiva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DE8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10AC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677F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F1A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6DF16ECC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AEED6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41B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B9C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26BD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A17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2E1EFD8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86E3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Lentibulariaceae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7993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CC7C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715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C0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1F1B5CA0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B151F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Utricularia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foliosa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6369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8B05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10A7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8F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9A7C18B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D2D01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Utricularia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gibba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4792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7A8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100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9E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463BE5FF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8E7A9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C030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D0C1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D0E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EB8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0FF96746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51D1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Marantaceae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71C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8AC2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032A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E64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37E4C80B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B995B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Thalia geniculata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295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A2DC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E03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548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1D09CA28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B1C9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4E1D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7C64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F345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BD0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41E13B74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34FA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Menyanthaceae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6297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BC5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008E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7CA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EEC1E40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29A7E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Nymphoides indica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DCD4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A1B2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7DB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811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7F801793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87B8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6B1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95BF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A3AA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7F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2C97E6A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55DBB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Nymphaeaceae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9CE8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5447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1972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676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176A3733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37CB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Cabomba </w:t>
            </w:r>
            <w:r>
              <w:rPr>
                <w:sz w:val="22"/>
                <w:szCs w:val="22"/>
              </w:rPr>
              <w:t>sp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4CBB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93F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3D04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2F6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7135EE03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467C2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Nymphaea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amazonum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D5B3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1095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16AC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82B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20D5C11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8DE21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Nymphaea</w:t>
            </w:r>
            <w:r>
              <w:rPr>
                <w:sz w:val="22"/>
                <w:szCs w:val="22"/>
              </w:rPr>
              <w:t xml:space="preserve"> sp1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E675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35C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F87A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385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13C789EF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E6F5E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3505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D5E8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18F0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F6A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2D5BCEB3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34A92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Onagraceae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0BE7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FB7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A258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0710F8E1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8364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Ludwigia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elegans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E6F6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5186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66B5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B8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6A172470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87102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Ludwigia helmintorrhiza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4261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AAA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FA28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0A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0CEC8DC9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DC391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Ludwigia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sedoides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4543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80D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C78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061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6A382F17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8062C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1C1F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BF85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36EA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0F4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0CB1592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37693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AA7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430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E6D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FA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829E697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70431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Echinochloa </w:t>
            </w:r>
            <w:r>
              <w:rPr>
                <w:sz w:val="22"/>
                <w:szCs w:val="22"/>
              </w:rPr>
              <w:t>sp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8946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33F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18BC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93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531E0681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0B3E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Oryza</w:t>
            </w:r>
            <w:r>
              <w:rPr>
                <w:sz w:val="22"/>
                <w:szCs w:val="22"/>
              </w:rPr>
              <w:t xml:space="preserve"> sp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C21E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EDAE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11E0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807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9A73D88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C5715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Panicum </w:t>
            </w:r>
            <w:r>
              <w:rPr>
                <w:sz w:val="22"/>
                <w:szCs w:val="22"/>
              </w:rPr>
              <w:t>sp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5A0C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5346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82BE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510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15A946D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07422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Paratheria prostrata </w:t>
            </w:r>
            <w:r>
              <w:rPr>
                <w:sz w:val="22"/>
                <w:szCs w:val="22"/>
              </w:rPr>
              <w:t>Griseb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3FB3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9560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63DB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298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20CE4039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71AA" w14:textId="77777777" w:rsidR="0037587E" w:rsidRDefault="0037587E" w:rsidP="00823C3A">
            <w:pPr>
              <w:keepNext/>
              <w:tabs>
                <w:tab w:val="left" w:pos="0"/>
              </w:tabs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Paspalum repens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5576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60F2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0797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DA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149560D7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29929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Paspalum </w:t>
            </w:r>
            <w:r>
              <w:rPr>
                <w:sz w:val="22"/>
                <w:szCs w:val="22"/>
              </w:rPr>
              <w:t>sp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743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3B6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C338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18E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3713F770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C271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349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DEF3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E64C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D35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DE8C13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846E7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Polygonaceae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4BCC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ABBE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EA0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E97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48E6566B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2BC8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Polygonum hispidum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83C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2474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59E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1C8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30943A6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E10C0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Polygonum punctatum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5735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67F1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53F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0BB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7F9CA6F2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391F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625B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1B3F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3C4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694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3A6DEE65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84EE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Pontederiaceae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716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87F8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CC8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AA3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1B72CB6F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F7561" w14:textId="77777777" w:rsidR="0037587E" w:rsidRDefault="0037587E" w:rsidP="00823C3A">
            <w:pPr>
              <w:keepNext/>
              <w:tabs>
                <w:tab w:val="left" w:pos="0"/>
              </w:tabs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Eichhornia azurea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6D82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F998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9FF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7FC1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40266236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31D45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Eichhornia crassipes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69F8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2F87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3285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D5C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7A865326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8E09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Eichhornia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diversifolia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FA8B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40B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46F1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B18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24C71385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0CC59" w14:textId="77777777" w:rsidR="0037587E" w:rsidRDefault="0037587E" w:rsidP="00823C3A">
            <w:pPr>
              <w:keepNext/>
              <w:tabs>
                <w:tab w:val="left" w:pos="0"/>
              </w:tabs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Pontederia parviflora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C296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D41A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EA2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C5E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52FC8965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4937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8D30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58FB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7FC5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1FF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16F587A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BDC9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Salviniaceae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0968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C3A2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E993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D62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1C4FC7D1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3701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Salvinia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auriculata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516C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79BF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647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E5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7587E" w14:paraId="0B004E5A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4B9B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E595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73FBF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538A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8C2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F12D8BE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A8892" w14:textId="77777777" w:rsidR="0037587E" w:rsidRDefault="0037587E" w:rsidP="00823C3A">
            <w:pPr>
              <w:keepNext/>
              <w:tabs>
                <w:tab w:val="left" w:pos="0"/>
                <w:tab w:val="left" w:pos="314"/>
                <w:tab w:val="left" w:pos="722"/>
                <w:tab w:val="left" w:pos="994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Parkeriaceae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6138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9DE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240F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86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4A3DBD62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1E77D" w14:textId="77777777" w:rsidR="0037587E" w:rsidRDefault="0037587E" w:rsidP="00823C3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Ceratopteris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pteridoides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A60A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9DF80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FF14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8749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78136CCD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257A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5A11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20584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A4CB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691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587E" w14:paraId="02C61CBF" w14:textId="77777777" w:rsidTr="00823C3A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1EA90" w14:textId="77777777" w:rsidR="0037587E" w:rsidRDefault="0037587E" w:rsidP="00823C3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053FB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28A7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6DF9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183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549720E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Fuente: Barbieri, R. (comunicação pessoal).</w:t>
      </w:r>
    </w:p>
    <w:p w14:paraId="6DA92C12" w14:textId="77777777" w:rsidR="0037587E" w:rsidRPr="007E5652" w:rsidRDefault="0037587E" w:rsidP="0037587E">
      <w:pPr>
        <w:autoSpaceDE w:val="0"/>
        <w:rPr>
          <w:lang w:val="pt-BR"/>
        </w:rPr>
      </w:pPr>
    </w:p>
    <w:p w14:paraId="0E0CAD16" w14:textId="77777777" w:rsidR="0037587E" w:rsidRPr="007E5652" w:rsidRDefault="0037587E" w:rsidP="0037587E">
      <w:pPr>
        <w:autoSpaceDE w:val="0"/>
        <w:rPr>
          <w:lang w:val="pt-BR"/>
        </w:rPr>
      </w:pPr>
    </w:p>
    <w:p w14:paraId="1758E79B" w14:textId="77777777" w:rsidR="0037587E" w:rsidRPr="007E5652" w:rsidRDefault="0037587E" w:rsidP="0037587E">
      <w:pPr>
        <w:pageBreakBefore/>
        <w:autoSpaceDE w:val="0"/>
        <w:rPr>
          <w:b/>
          <w:bCs/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Tabla 8. Especies vegetales utilizadas en cinco comunidades de la “Baixada Maranhense” – Municipalidad de Penalva</w:t>
      </w:r>
      <w:r w:rsidRPr="002C19F5">
        <w:rPr>
          <w:b/>
          <w:bCs/>
          <w:sz w:val="22"/>
          <w:szCs w:val="22"/>
          <w:lang w:val="pt-BR"/>
        </w:rPr>
        <w:t>.</w:t>
      </w:r>
    </w:p>
    <w:p w14:paraId="48B9EB24" w14:textId="77777777" w:rsidR="0037587E" w:rsidRPr="007E5652" w:rsidRDefault="0037587E" w:rsidP="0037587E">
      <w:pPr>
        <w:pBdr>
          <w:top w:val="single" w:sz="4" w:space="1" w:color="000000"/>
          <w:bottom w:val="single" w:sz="4" w:space="1" w:color="000000"/>
        </w:pBdr>
        <w:autoSpaceDE w:val="0"/>
        <w:rPr>
          <w:b/>
          <w:bCs/>
          <w:sz w:val="22"/>
          <w:szCs w:val="22"/>
          <w:lang w:val="pt-BR"/>
        </w:rPr>
      </w:pPr>
      <w:r w:rsidRPr="002C19F5">
        <w:rPr>
          <w:b/>
          <w:bCs/>
          <w:sz w:val="22"/>
          <w:szCs w:val="22"/>
          <w:lang w:val="pt-BR"/>
        </w:rPr>
        <w:t xml:space="preserve">Especie </w:t>
      </w:r>
      <w:r w:rsidRPr="002C19F5">
        <w:rPr>
          <w:b/>
          <w:bCs/>
          <w:sz w:val="22"/>
          <w:szCs w:val="22"/>
          <w:lang w:val="pt-BR"/>
        </w:rPr>
        <w:tab/>
      </w:r>
      <w:r w:rsidRPr="002C19F5">
        <w:rPr>
          <w:b/>
          <w:bCs/>
          <w:sz w:val="22"/>
          <w:szCs w:val="22"/>
          <w:lang w:val="pt-BR"/>
        </w:rPr>
        <w:tab/>
      </w:r>
      <w:r w:rsidRPr="002C19F5">
        <w:rPr>
          <w:b/>
          <w:bCs/>
          <w:sz w:val="22"/>
          <w:szCs w:val="22"/>
          <w:lang w:val="pt-BR"/>
        </w:rPr>
        <w:tab/>
      </w:r>
      <w:r w:rsidRPr="002C19F5">
        <w:rPr>
          <w:b/>
          <w:bCs/>
          <w:sz w:val="22"/>
          <w:szCs w:val="22"/>
          <w:lang w:val="pt-BR"/>
        </w:rPr>
        <w:tab/>
      </w:r>
      <w:r w:rsidRPr="002C19F5">
        <w:rPr>
          <w:b/>
          <w:bCs/>
          <w:sz w:val="22"/>
          <w:szCs w:val="22"/>
          <w:lang w:val="pt-BR"/>
        </w:rPr>
        <w:tab/>
        <w:t xml:space="preserve">Cómputo </w:t>
      </w:r>
      <w:r w:rsidRPr="002C19F5">
        <w:rPr>
          <w:b/>
          <w:bCs/>
          <w:sz w:val="22"/>
          <w:szCs w:val="22"/>
          <w:lang w:val="pt-BR"/>
        </w:rPr>
        <w:tab/>
      </w:r>
      <w:r w:rsidRPr="002C19F5">
        <w:rPr>
          <w:b/>
          <w:bCs/>
          <w:sz w:val="22"/>
          <w:szCs w:val="22"/>
          <w:lang w:val="pt-BR"/>
        </w:rPr>
        <w:tab/>
      </w:r>
      <w:proofErr w:type="gramStart"/>
      <w:r w:rsidRPr="002C19F5">
        <w:rPr>
          <w:b/>
          <w:bCs/>
          <w:sz w:val="22"/>
          <w:szCs w:val="22"/>
          <w:lang w:val="pt-BR"/>
        </w:rPr>
        <w:tab/>
        <w:t>Porcentual</w:t>
      </w:r>
      <w:proofErr w:type="gramEnd"/>
    </w:p>
    <w:p w14:paraId="1F7EA902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Acrocomia aculeata</w:t>
      </w:r>
      <w:r w:rsidRPr="002C19F5">
        <w:rPr>
          <w:sz w:val="22"/>
          <w:szCs w:val="22"/>
          <w:lang w:val="pt-BR"/>
        </w:rPr>
        <w:t xml:space="preserve"> (Jacq.) Lod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59267EE7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Apeiba tibourbou</w:t>
      </w:r>
      <w:r w:rsidRPr="002C19F5">
        <w:rPr>
          <w:sz w:val="22"/>
          <w:szCs w:val="22"/>
          <w:lang w:val="pt-BR"/>
        </w:rPr>
        <w:t xml:space="preserve"> Aubl.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1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34DF4134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Astrocaryum vulgare</w:t>
      </w:r>
      <w:r w:rsidRPr="002C19F5">
        <w:rPr>
          <w:sz w:val="22"/>
          <w:szCs w:val="22"/>
          <w:lang w:val="pt-BR"/>
        </w:rPr>
        <w:t xml:space="preserve"> Mart.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6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4,87%</w:t>
      </w:r>
    </w:p>
    <w:p w14:paraId="73D54732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Bactris brongniartii</w:t>
      </w:r>
      <w:r w:rsidRPr="002C19F5">
        <w:rPr>
          <w:sz w:val="22"/>
          <w:szCs w:val="22"/>
          <w:lang w:val="pt-BR"/>
        </w:rPr>
        <w:t xml:space="preserve"> Mart.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7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5,69%</w:t>
      </w:r>
    </w:p>
    <w:p w14:paraId="58194B2A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Bathysa meridionalis</w:t>
      </w:r>
      <w:r w:rsidRPr="002C19F5">
        <w:rPr>
          <w:sz w:val="22"/>
          <w:szCs w:val="22"/>
          <w:lang w:val="pt-BR"/>
        </w:rPr>
        <w:t xml:space="preserve"> Smith &amp; Downs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5D6569CA" w14:textId="77777777" w:rsidR="0037587E" w:rsidRPr="00072A13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Bauhinia glabra</w:t>
      </w:r>
      <w:r w:rsidRPr="002C19F5">
        <w:rPr>
          <w:sz w:val="22"/>
          <w:szCs w:val="22"/>
          <w:lang w:val="pt-BR"/>
        </w:rPr>
        <w:t xml:space="preserve"> Jacq.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4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3,25%</w:t>
      </w:r>
    </w:p>
    <w:p w14:paraId="16985AEE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Bixa arborea</w:t>
      </w:r>
      <w:r w:rsidRPr="002C19F5">
        <w:rPr>
          <w:sz w:val="22"/>
          <w:szCs w:val="22"/>
          <w:lang w:val="pt-BR"/>
        </w:rPr>
        <w:t xml:space="preserve"> Benth.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6DE50931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Cariniana legalis</w:t>
      </w:r>
      <w:r w:rsidRPr="002C19F5">
        <w:rPr>
          <w:sz w:val="22"/>
          <w:szCs w:val="22"/>
          <w:lang w:val="pt-BR"/>
        </w:rPr>
        <w:t xml:space="preserve"> (Mart.) Kunt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069E8781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Cecropia</w:t>
      </w:r>
      <w:r w:rsidRPr="002C19F5">
        <w:rPr>
          <w:sz w:val="22"/>
          <w:szCs w:val="22"/>
          <w:lang w:val="pt-BR"/>
        </w:rPr>
        <w:t xml:space="preserve"> spp.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0AC10628" w14:textId="77777777" w:rsidR="0037587E" w:rsidRPr="008132BD" w:rsidRDefault="0037587E" w:rsidP="0037587E">
      <w:pPr>
        <w:autoSpaceDE w:val="0"/>
        <w:rPr>
          <w:sz w:val="22"/>
          <w:szCs w:val="22"/>
        </w:rPr>
      </w:pPr>
      <w:r w:rsidRPr="002C19F5">
        <w:rPr>
          <w:i/>
          <w:iCs/>
          <w:sz w:val="22"/>
          <w:szCs w:val="22"/>
          <w:lang w:val="pt-BR"/>
        </w:rPr>
        <w:t xml:space="preserve">Crescentia cujete </w:t>
      </w:r>
      <w:r w:rsidRPr="002C19F5">
        <w:rPr>
          <w:sz w:val="22"/>
          <w:szCs w:val="22"/>
          <w:lang w:val="pt-BR"/>
        </w:rPr>
        <w:t xml:space="preserve">L.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</w:rPr>
        <w:t xml:space="preserve">3 </w:t>
      </w:r>
      <w:r w:rsidRPr="002C19F5">
        <w:rPr>
          <w:sz w:val="22"/>
          <w:szCs w:val="22"/>
        </w:rPr>
        <w:tab/>
      </w:r>
      <w:r w:rsidRPr="002C19F5">
        <w:rPr>
          <w:sz w:val="22"/>
          <w:szCs w:val="22"/>
        </w:rPr>
        <w:tab/>
      </w:r>
      <w:r w:rsidRPr="002C19F5">
        <w:rPr>
          <w:sz w:val="22"/>
          <w:szCs w:val="22"/>
        </w:rPr>
        <w:tab/>
        <w:t>2,43%</w:t>
      </w:r>
    </w:p>
    <w:p w14:paraId="2A15D90A" w14:textId="77777777" w:rsidR="0037587E" w:rsidRPr="009F5EE3" w:rsidRDefault="0037587E" w:rsidP="0037587E">
      <w:pPr>
        <w:autoSpaceDE w:val="0"/>
        <w:rPr>
          <w:sz w:val="22"/>
          <w:szCs w:val="22"/>
          <w:lang w:val="en-US"/>
        </w:rPr>
      </w:pPr>
      <w:r w:rsidRPr="002C19F5">
        <w:rPr>
          <w:i/>
          <w:iCs/>
          <w:sz w:val="22"/>
          <w:szCs w:val="22"/>
          <w:lang w:val="en-CA"/>
        </w:rPr>
        <w:t>Doliocarpus dentatus</w:t>
      </w:r>
      <w:r w:rsidRPr="002C19F5">
        <w:rPr>
          <w:sz w:val="22"/>
          <w:szCs w:val="22"/>
          <w:lang w:val="en-CA"/>
        </w:rPr>
        <w:t xml:space="preserve"> (Aubl.) </w:t>
      </w:r>
      <w:r w:rsidRPr="009F5EE3">
        <w:rPr>
          <w:sz w:val="22"/>
          <w:szCs w:val="22"/>
          <w:lang w:val="en-US"/>
        </w:rPr>
        <w:t xml:space="preserve">Standl.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1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0,81%</w:t>
      </w:r>
    </w:p>
    <w:p w14:paraId="23342A6E" w14:textId="77777777" w:rsidR="0037587E" w:rsidRPr="009F5EE3" w:rsidRDefault="0037587E" w:rsidP="0037587E">
      <w:pPr>
        <w:autoSpaceDE w:val="0"/>
        <w:rPr>
          <w:sz w:val="22"/>
          <w:szCs w:val="22"/>
          <w:lang w:val="en-US"/>
        </w:rPr>
      </w:pPr>
      <w:r w:rsidRPr="009F5EE3">
        <w:rPr>
          <w:i/>
          <w:iCs/>
          <w:sz w:val="22"/>
          <w:szCs w:val="22"/>
          <w:lang w:val="en-US"/>
        </w:rPr>
        <w:t>Duguetia furfuracea</w:t>
      </w:r>
      <w:r w:rsidRPr="009F5EE3">
        <w:rPr>
          <w:sz w:val="22"/>
          <w:szCs w:val="22"/>
          <w:lang w:val="en-US"/>
        </w:rPr>
        <w:t xml:space="preserve"> (St. Hil.)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 xml:space="preserve">1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0,81%</w:t>
      </w:r>
    </w:p>
    <w:p w14:paraId="234C709D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9F5EE3">
        <w:rPr>
          <w:i/>
          <w:iCs/>
          <w:sz w:val="22"/>
          <w:szCs w:val="22"/>
          <w:lang w:val="en-US"/>
        </w:rPr>
        <w:t>Eleocharis interstincta</w:t>
      </w:r>
      <w:r w:rsidRPr="009F5EE3">
        <w:rPr>
          <w:sz w:val="22"/>
          <w:szCs w:val="22"/>
          <w:lang w:val="en-US"/>
        </w:rPr>
        <w:t xml:space="preserve"> (Vahl) </w:t>
      </w:r>
      <w:proofErr w:type="gramStart"/>
      <w:r w:rsidRPr="009F5EE3">
        <w:rPr>
          <w:sz w:val="22"/>
          <w:szCs w:val="22"/>
          <w:lang w:val="en-US"/>
        </w:rPr>
        <w:t>Roem.&amp;</w:t>
      </w:r>
      <w:proofErr w:type="gramEnd"/>
      <w:r w:rsidRPr="009F5EE3">
        <w:rPr>
          <w:sz w:val="22"/>
          <w:szCs w:val="22"/>
          <w:lang w:val="en-US"/>
        </w:rPr>
        <w:t xml:space="preserve">Schult.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2C19F5">
        <w:rPr>
          <w:sz w:val="22"/>
          <w:szCs w:val="22"/>
          <w:lang w:val="pt-BR"/>
        </w:rPr>
        <w:t xml:space="preserve">3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2,43%</w:t>
      </w:r>
    </w:p>
    <w:p w14:paraId="468908C8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Euterpe oleracea</w:t>
      </w:r>
      <w:r w:rsidRPr="002C19F5">
        <w:rPr>
          <w:sz w:val="22"/>
          <w:szCs w:val="22"/>
          <w:lang w:val="pt-BR"/>
        </w:rPr>
        <w:t xml:space="preserve"> Mart.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5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4,06%</w:t>
      </w:r>
    </w:p>
    <w:p w14:paraId="1222C104" w14:textId="77777777" w:rsidR="0037587E" w:rsidRPr="009F5EE3" w:rsidRDefault="0037587E" w:rsidP="0037587E">
      <w:pPr>
        <w:autoSpaceDE w:val="0"/>
        <w:rPr>
          <w:sz w:val="22"/>
          <w:szCs w:val="22"/>
          <w:lang w:val="en-US"/>
        </w:rPr>
      </w:pPr>
      <w:r w:rsidRPr="002C19F5">
        <w:rPr>
          <w:i/>
          <w:iCs/>
          <w:sz w:val="22"/>
          <w:szCs w:val="22"/>
          <w:lang w:val="pt-BR"/>
        </w:rPr>
        <w:t>Guadua</w:t>
      </w:r>
      <w:r w:rsidRPr="002C19F5">
        <w:rPr>
          <w:sz w:val="22"/>
          <w:szCs w:val="22"/>
          <w:lang w:val="pt-BR"/>
        </w:rPr>
        <w:t xml:space="preserve"> sp.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9F5EE3">
        <w:rPr>
          <w:sz w:val="22"/>
          <w:szCs w:val="22"/>
          <w:lang w:val="en-US"/>
        </w:rPr>
        <w:t xml:space="preserve">5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4,06%</w:t>
      </w:r>
    </w:p>
    <w:p w14:paraId="5A53808E" w14:textId="77777777" w:rsidR="0037587E" w:rsidRPr="009F5EE3" w:rsidRDefault="0037587E" w:rsidP="0037587E">
      <w:pPr>
        <w:autoSpaceDE w:val="0"/>
        <w:rPr>
          <w:sz w:val="22"/>
          <w:szCs w:val="22"/>
          <w:lang w:val="en-US"/>
        </w:rPr>
      </w:pPr>
      <w:r w:rsidRPr="009F5EE3">
        <w:rPr>
          <w:i/>
          <w:iCs/>
          <w:sz w:val="22"/>
          <w:szCs w:val="22"/>
          <w:lang w:val="en-US"/>
        </w:rPr>
        <w:t>Hymenaea courbaril</w:t>
      </w:r>
      <w:r w:rsidRPr="009F5EE3">
        <w:rPr>
          <w:sz w:val="22"/>
          <w:szCs w:val="22"/>
          <w:lang w:val="en-US"/>
        </w:rPr>
        <w:t xml:space="preserve"> L.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 xml:space="preserve">1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0,81%</w:t>
      </w:r>
    </w:p>
    <w:p w14:paraId="5077BA13" w14:textId="77777777" w:rsidR="0037587E" w:rsidRPr="009F5EE3" w:rsidRDefault="0037587E" w:rsidP="0037587E">
      <w:pPr>
        <w:autoSpaceDE w:val="0"/>
        <w:rPr>
          <w:sz w:val="22"/>
          <w:szCs w:val="22"/>
          <w:lang w:val="en-US"/>
        </w:rPr>
      </w:pPr>
      <w:r w:rsidRPr="009F5EE3">
        <w:rPr>
          <w:i/>
          <w:iCs/>
          <w:sz w:val="22"/>
          <w:szCs w:val="22"/>
          <w:lang w:val="en-US"/>
        </w:rPr>
        <w:t>Ischnosiphon arouma</w:t>
      </w:r>
      <w:r w:rsidRPr="009F5EE3">
        <w:rPr>
          <w:sz w:val="22"/>
          <w:szCs w:val="22"/>
          <w:lang w:val="en-US"/>
        </w:rPr>
        <w:t xml:space="preserve"> (Aublet) K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 xml:space="preserve">6 </w:t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</w:r>
      <w:r w:rsidRPr="009F5EE3">
        <w:rPr>
          <w:sz w:val="22"/>
          <w:szCs w:val="22"/>
          <w:lang w:val="en-US"/>
        </w:rPr>
        <w:tab/>
        <w:t>4,87%</w:t>
      </w:r>
    </w:p>
    <w:p w14:paraId="1C2A59B9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Lagenaria siceraria</w:t>
      </w:r>
      <w:r w:rsidRPr="002C19F5">
        <w:rPr>
          <w:sz w:val="22"/>
          <w:szCs w:val="22"/>
          <w:lang w:val="pt-BR"/>
        </w:rPr>
        <w:t xml:space="preserve"> (Mol.) Sta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2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1,62%</w:t>
      </w:r>
    </w:p>
    <w:p w14:paraId="1FC0DA7C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Mauritia flexuosa</w:t>
      </w:r>
      <w:r w:rsidRPr="002C19F5">
        <w:rPr>
          <w:sz w:val="22"/>
          <w:szCs w:val="22"/>
          <w:lang w:val="pt-BR"/>
        </w:rPr>
        <w:t xml:space="preserve"> L.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3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2,43%</w:t>
      </w:r>
    </w:p>
    <w:p w14:paraId="448A9D70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Maximiliana maripa</w:t>
      </w:r>
      <w:r w:rsidRPr="002C19F5">
        <w:rPr>
          <w:sz w:val="22"/>
          <w:szCs w:val="22"/>
          <w:lang w:val="pt-BR"/>
        </w:rPr>
        <w:t xml:space="preserve"> (C. Serra)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14C6BC17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Não identificada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3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2,43%</w:t>
      </w:r>
    </w:p>
    <w:p w14:paraId="272A6F23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 xml:space="preserve">O. phalerata </w:t>
      </w:r>
      <w:r w:rsidRPr="002C19F5">
        <w:rPr>
          <w:sz w:val="22"/>
          <w:szCs w:val="22"/>
          <w:lang w:val="pt-BR"/>
        </w:rPr>
        <w:t xml:space="preserve">Mart./M. flexuosa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21F64EB5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Opuntia</w:t>
      </w:r>
      <w:r w:rsidRPr="002C19F5">
        <w:rPr>
          <w:sz w:val="22"/>
          <w:szCs w:val="22"/>
          <w:lang w:val="pt-BR"/>
        </w:rPr>
        <w:t xml:space="preserve"> sp.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01364A0D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Orbignya phalerata</w:t>
      </w:r>
      <w:r w:rsidRPr="002C19F5">
        <w:rPr>
          <w:sz w:val="22"/>
          <w:szCs w:val="22"/>
          <w:lang w:val="pt-BR"/>
        </w:rPr>
        <w:t xml:space="preserve"> Mart.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57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46,3%</w:t>
      </w:r>
    </w:p>
    <w:p w14:paraId="1AC39577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Scoparia dulcis</w:t>
      </w:r>
      <w:r w:rsidRPr="002C19F5">
        <w:rPr>
          <w:sz w:val="22"/>
          <w:szCs w:val="22"/>
          <w:lang w:val="pt-BR"/>
        </w:rPr>
        <w:t xml:space="preserve"> L.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1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0,81%</w:t>
      </w:r>
    </w:p>
    <w:p w14:paraId="5C49A74F" w14:textId="77777777" w:rsidR="0037587E" w:rsidRPr="007E5652" w:rsidRDefault="0037587E" w:rsidP="0037587E">
      <w:pP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Sida carpinifolia</w:t>
      </w:r>
      <w:r w:rsidRPr="002C19F5">
        <w:rPr>
          <w:sz w:val="22"/>
          <w:szCs w:val="22"/>
          <w:lang w:val="pt-BR"/>
        </w:rPr>
        <w:t xml:space="preserve"> L.f.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3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2,43%</w:t>
      </w:r>
    </w:p>
    <w:p w14:paraId="10A46612" w14:textId="77777777" w:rsidR="0037587E" w:rsidRPr="007E5652" w:rsidRDefault="0037587E" w:rsidP="0037587E">
      <w:pPr>
        <w:pBdr>
          <w:bottom w:val="single" w:sz="4" w:space="1" w:color="000000"/>
        </w:pBdr>
        <w:autoSpaceDE w:val="0"/>
        <w:rPr>
          <w:sz w:val="22"/>
          <w:szCs w:val="22"/>
          <w:lang w:val="pt-BR"/>
        </w:rPr>
      </w:pPr>
      <w:r w:rsidRPr="002C19F5">
        <w:rPr>
          <w:i/>
          <w:iCs/>
          <w:sz w:val="22"/>
          <w:szCs w:val="22"/>
          <w:lang w:val="pt-BR"/>
        </w:rPr>
        <w:t>Tabebuia</w:t>
      </w:r>
      <w:r w:rsidRPr="002C19F5">
        <w:rPr>
          <w:sz w:val="22"/>
          <w:szCs w:val="22"/>
          <w:lang w:val="pt-BR"/>
        </w:rPr>
        <w:t xml:space="preserve"> sp.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 xml:space="preserve">2 </w:t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</w:r>
      <w:r w:rsidRPr="002C19F5">
        <w:rPr>
          <w:sz w:val="22"/>
          <w:szCs w:val="22"/>
          <w:lang w:val="pt-BR"/>
        </w:rPr>
        <w:tab/>
        <w:t>1,62%</w:t>
      </w:r>
    </w:p>
    <w:p w14:paraId="0DEC6C9A" w14:textId="77777777" w:rsidR="0037587E" w:rsidRPr="007E5652" w:rsidRDefault="0037587E" w:rsidP="0037587E">
      <w:pPr>
        <w:autoSpaceDE w:val="0"/>
        <w:rPr>
          <w:color w:val="000000"/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 xml:space="preserve">Fuente: </w:t>
      </w:r>
      <w:r w:rsidRPr="002C19F5">
        <w:rPr>
          <w:color w:val="000000"/>
          <w:sz w:val="22"/>
          <w:szCs w:val="22"/>
          <w:lang w:val="pt-BR"/>
        </w:rPr>
        <w:t>Pinheiro, Santos e Ferreira, 2005.</w:t>
      </w:r>
    </w:p>
    <w:p w14:paraId="420EFBEE" w14:textId="77777777" w:rsidR="0037587E" w:rsidRDefault="0037587E" w:rsidP="0037587E">
      <w:pPr>
        <w:pageBreakBefore/>
        <w:autoSpaceDE w:val="0"/>
        <w:rPr>
          <w:sz w:val="22"/>
          <w:szCs w:val="22"/>
        </w:rPr>
      </w:pPr>
      <w:r>
        <w:rPr>
          <w:sz w:val="22"/>
          <w:szCs w:val="22"/>
        </w:rPr>
        <w:t>Tabla 9 – Especies de la fauna de la “APA Baixada Maranhense”.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37587E" w14:paraId="033B4D6D" w14:textId="77777777" w:rsidTr="00823C3A"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 w14:paraId="53E3A4D7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común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 w14:paraId="5F379B9A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específico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 w14:paraId="7359586E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común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 w14:paraId="45A26CF8" w14:textId="77777777" w:rsidR="0037587E" w:rsidRDefault="0037587E" w:rsidP="00823C3A">
            <w:pPr>
              <w:autoSpaceDE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específico</w:t>
            </w:r>
          </w:p>
        </w:tc>
      </w:tr>
      <w:tr w:rsidR="0037587E" w14:paraId="27F3B0DC" w14:textId="77777777" w:rsidTr="00823C3A">
        <w:tc>
          <w:tcPr>
            <w:tcW w:w="2303" w:type="dxa"/>
            <w:tcBorders>
              <w:top w:val="single" w:sz="4" w:space="0" w:color="000000"/>
            </w:tcBorders>
          </w:tcPr>
          <w:p w14:paraId="1515EE3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Jaçanãs</w:t>
            </w:r>
          </w:p>
        </w:tc>
        <w:tc>
          <w:tcPr>
            <w:tcW w:w="2303" w:type="dxa"/>
            <w:tcBorders>
              <w:top w:val="single" w:sz="4" w:space="0" w:color="000000"/>
            </w:tcBorders>
          </w:tcPr>
          <w:p w14:paraId="0560A6D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Porphyrula sp</w:t>
            </w:r>
          </w:p>
        </w:tc>
        <w:tc>
          <w:tcPr>
            <w:tcW w:w="2303" w:type="dxa"/>
            <w:tcBorders>
              <w:top w:val="single" w:sz="4" w:space="0" w:color="000000"/>
            </w:tcBorders>
          </w:tcPr>
          <w:p w14:paraId="67EDAEC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Caranguejo</w:t>
            </w:r>
          </w:p>
        </w:tc>
        <w:tc>
          <w:tcPr>
            <w:tcW w:w="2303" w:type="dxa"/>
            <w:tcBorders>
              <w:top w:val="single" w:sz="4" w:space="0" w:color="000000"/>
            </w:tcBorders>
          </w:tcPr>
          <w:p w14:paraId="2456908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Aratus pisonii</w:t>
            </w:r>
          </w:p>
        </w:tc>
      </w:tr>
      <w:tr w:rsidR="0037587E" w14:paraId="506F555D" w14:textId="77777777" w:rsidTr="00823C3A">
        <w:tc>
          <w:tcPr>
            <w:tcW w:w="2303" w:type="dxa"/>
          </w:tcPr>
          <w:p w14:paraId="4AD4C0A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Juritis</w:t>
            </w:r>
          </w:p>
        </w:tc>
        <w:tc>
          <w:tcPr>
            <w:tcW w:w="2303" w:type="dxa"/>
          </w:tcPr>
          <w:p w14:paraId="5EEF097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Leotolila sp</w:t>
            </w:r>
          </w:p>
        </w:tc>
        <w:tc>
          <w:tcPr>
            <w:tcW w:w="2303" w:type="dxa"/>
          </w:tcPr>
          <w:p w14:paraId="134A719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Caranguejo-Uça</w:t>
            </w:r>
          </w:p>
        </w:tc>
        <w:tc>
          <w:tcPr>
            <w:tcW w:w="2303" w:type="dxa"/>
          </w:tcPr>
          <w:p w14:paraId="29F5A95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Ucides cordatus</w:t>
            </w:r>
          </w:p>
        </w:tc>
      </w:tr>
      <w:tr w:rsidR="0037587E" w14:paraId="01CCBDC3" w14:textId="77777777" w:rsidTr="00823C3A">
        <w:tc>
          <w:tcPr>
            <w:tcW w:w="2303" w:type="dxa"/>
          </w:tcPr>
          <w:p w14:paraId="5A2A9EE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Papagaios</w:t>
            </w:r>
          </w:p>
        </w:tc>
        <w:tc>
          <w:tcPr>
            <w:tcW w:w="2303" w:type="dxa"/>
          </w:tcPr>
          <w:p w14:paraId="302021F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Amazona aestiva, Amazona pretrei*</w:t>
            </w:r>
          </w:p>
        </w:tc>
        <w:tc>
          <w:tcPr>
            <w:tcW w:w="2303" w:type="dxa"/>
          </w:tcPr>
          <w:p w14:paraId="5BC41D8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Goniopses</w:t>
            </w:r>
          </w:p>
        </w:tc>
        <w:tc>
          <w:tcPr>
            <w:tcW w:w="2303" w:type="dxa"/>
          </w:tcPr>
          <w:p w14:paraId="0DAEB11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Goniopsis cruentata</w:t>
            </w:r>
          </w:p>
        </w:tc>
      </w:tr>
      <w:tr w:rsidR="0037587E" w14:paraId="5BA30712" w14:textId="77777777" w:rsidTr="00823C3A">
        <w:tc>
          <w:tcPr>
            <w:tcW w:w="2303" w:type="dxa"/>
          </w:tcPr>
          <w:p w14:paraId="2698A5B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Inhambus</w:t>
            </w:r>
          </w:p>
        </w:tc>
        <w:tc>
          <w:tcPr>
            <w:tcW w:w="2303" w:type="dxa"/>
          </w:tcPr>
          <w:p w14:paraId="491A99C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Tianus sp</w:t>
            </w:r>
          </w:p>
        </w:tc>
        <w:tc>
          <w:tcPr>
            <w:tcW w:w="2303" w:type="dxa"/>
          </w:tcPr>
          <w:p w14:paraId="1C8A438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Guaiamu</w:t>
            </w:r>
          </w:p>
        </w:tc>
        <w:tc>
          <w:tcPr>
            <w:tcW w:w="2303" w:type="dxa"/>
          </w:tcPr>
          <w:p w14:paraId="7F4D82E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Cardisoma guanhumi</w:t>
            </w:r>
          </w:p>
        </w:tc>
      </w:tr>
      <w:tr w:rsidR="0037587E" w14:paraId="1EC7673F" w14:textId="77777777" w:rsidTr="00823C3A">
        <w:tc>
          <w:tcPr>
            <w:tcW w:w="2303" w:type="dxa"/>
          </w:tcPr>
          <w:p w14:paraId="185317D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Corujas</w:t>
            </w:r>
          </w:p>
        </w:tc>
        <w:tc>
          <w:tcPr>
            <w:tcW w:w="2303" w:type="dxa"/>
          </w:tcPr>
          <w:p w14:paraId="46C5F52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Lophostrix sp</w:t>
            </w:r>
          </w:p>
        </w:tc>
        <w:tc>
          <w:tcPr>
            <w:tcW w:w="2303" w:type="dxa"/>
          </w:tcPr>
          <w:p w14:paraId="335A0061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Ostras</w:t>
            </w:r>
          </w:p>
        </w:tc>
        <w:tc>
          <w:tcPr>
            <w:tcW w:w="2303" w:type="dxa"/>
          </w:tcPr>
          <w:p w14:paraId="1ECD59B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Mytella falcata,</w:t>
            </w:r>
          </w:p>
          <w:p w14:paraId="46F7781A" w14:textId="77777777" w:rsidR="0037587E" w:rsidRDefault="0037587E" w:rsidP="00823C3A">
            <w:pPr>
              <w:autoSpaceDE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Melampus coffeus</w:t>
            </w:r>
          </w:p>
        </w:tc>
      </w:tr>
      <w:tr w:rsidR="0037587E" w14:paraId="59B7EA87" w14:textId="77777777" w:rsidTr="00823C3A">
        <w:tc>
          <w:tcPr>
            <w:tcW w:w="2303" w:type="dxa"/>
          </w:tcPr>
          <w:p w14:paraId="62D0A1A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Xexéus</w:t>
            </w:r>
          </w:p>
        </w:tc>
        <w:tc>
          <w:tcPr>
            <w:tcW w:w="2303" w:type="dxa"/>
          </w:tcPr>
          <w:p w14:paraId="78D614E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Cacius cela</w:t>
            </w:r>
          </w:p>
        </w:tc>
        <w:tc>
          <w:tcPr>
            <w:tcW w:w="2303" w:type="dxa"/>
          </w:tcPr>
          <w:p w14:paraId="47ECB33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Litorina</w:t>
            </w:r>
          </w:p>
        </w:tc>
        <w:tc>
          <w:tcPr>
            <w:tcW w:w="2303" w:type="dxa"/>
          </w:tcPr>
          <w:p w14:paraId="5EA421F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Littorina angulifera</w:t>
            </w:r>
          </w:p>
        </w:tc>
      </w:tr>
      <w:tr w:rsidR="0037587E" w14:paraId="2BF3052C" w14:textId="77777777" w:rsidTr="00823C3A">
        <w:tc>
          <w:tcPr>
            <w:tcW w:w="2303" w:type="dxa"/>
          </w:tcPr>
          <w:p w14:paraId="7FAD292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Pipiras</w:t>
            </w:r>
          </w:p>
        </w:tc>
        <w:tc>
          <w:tcPr>
            <w:tcW w:w="2303" w:type="dxa"/>
          </w:tcPr>
          <w:p w14:paraId="31110E3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Tachyphonus sp</w:t>
            </w:r>
          </w:p>
        </w:tc>
        <w:tc>
          <w:tcPr>
            <w:tcW w:w="2303" w:type="dxa"/>
          </w:tcPr>
          <w:p w14:paraId="765B4BC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Camarão</w:t>
            </w:r>
          </w:p>
        </w:tc>
        <w:tc>
          <w:tcPr>
            <w:tcW w:w="2303" w:type="dxa"/>
          </w:tcPr>
          <w:p w14:paraId="27776F3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:rsidRPr="00452E8C" w14:paraId="16D974B1" w14:textId="77777777" w:rsidTr="00823C3A">
        <w:tc>
          <w:tcPr>
            <w:tcW w:w="2303" w:type="dxa"/>
          </w:tcPr>
          <w:p w14:paraId="251A418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Chico-preto</w:t>
            </w:r>
          </w:p>
        </w:tc>
        <w:tc>
          <w:tcPr>
            <w:tcW w:w="2303" w:type="dxa"/>
          </w:tcPr>
          <w:p w14:paraId="7B518C8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Volatinia sp</w:t>
            </w:r>
          </w:p>
        </w:tc>
        <w:tc>
          <w:tcPr>
            <w:tcW w:w="2303" w:type="dxa"/>
          </w:tcPr>
          <w:p w14:paraId="0288C36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Lagartos </w:t>
            </w:r>
          </w:p>
        </w:tc>
        <w:tc>
          <w:tcPr>
            <w:tcW w:w="2303" w:type="dxa"/>
          </w:tcPr>
          <w:p w14:paraId="53BD0E46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2C19F5">
              <w:rPr>
                <w:i/>
                <w:iCs/>
                <w:sz w:val="22"/>
                <w:szCs w:val="22"/>
                <w:lang w:val="pt-BR"/>
              </w:rPr>
              <w:t>Ameiva sp, Dracena guianensis, Tupinambis teguixim</w:t>
            </w:r>
          </w:p>
        </w:tc>
      </w:tr>
      <w:tr w:rsidR="0037587E" w14:paraId="3C5B2F6C" w14:textId="77777777" w:rsidTr="00823C3A">
        <w:tc>
          <w:tcPr>
            <w:tcW w:w="2303" w:type="dxa"/>
          </w:tcPr>
          <w:p w14:paraId="2F5E6BF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Raposa</w:t>
            </w:r>
          </w:p>
        </w:tc>
        <w:tc>
          <w:tcPr>
            <w:tcW w:w="2303" w:type="dxa"/>
          </w:tcPr>
          <w:p w14:paraId="545FB48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Dusicyon vetulos</w:t>
            </w:r>
          </w:p>
        </w:tc>
        <w:tc>
          <w:tcPr>
            <w:tcW w:w="2303" w:type="dxa"/>
          </w:tcPr>
          <w:p w14:paraId="769D467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Jibóias</w:t>
            </w:r>
          </w:p>
        </w:tc>
        <w:tc>
          <w:tcPr>
            <w:tcW w:w="2303" w:type="dxa"/>
          </w:tcPr>
          <w:p w14:paraId="0AA4BED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Eunectes murinus,</w:t>
            </w:r>
          </w:p>
          <w:p w14:paraId="6D38EFFA" w14:textId="77777777" w:rsidR="0037587E" w:rsidRDefault="0037587E" w:rsidP="00823C3A">
            <w:pPr>
              <w:autoSpaceDE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Helicops sp</w:t>
            </w:r>
          </w:p>
        </w:tc>
      </w:tr>
      <w:tr w:rsidR="0037587E" w14:paraId="38811CC6" w14:textId="77777777" w:rsidTr="00823C3A">
        <w:tc>
          <w:tcPr>
            <w:tcW w:w="2303" w:type="dxa"/>
          </w:tcPr>
          <w:p w14:paraId="113727C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Guaribas</w:t>
            </w:r>
          </w:p>
        </w:tc>
        <w:tc>
          <w:tcPr>
            <w:tcW w:w="2303" w:type="dxa"/>
          </w:tcPr>
          <w:p w14:paraId="0BFD426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Alouatta sp*</w:t>
            </w:r>
          </w:p>
        </w:tc>
        <w:tc>
          <w:tcPr>
            <w:tcW w:w="2303" w:type="dxa"/>
          </w:tcPr>
          <w:p w14:paraId="0DE925B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Crocodilo</w:t>
            </w:r>
          </w:p>
        </w:tc>
        <w:tc>
          <w:tcPr>
            <w:tcW w:w="2303" w:type="dxa"/>
          </w:tcPr>
          <w:p w14:paraId="44597F9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Caiman crocodylus</w:t>
            </w:r>
          </w:p>
        </w:tc>
      </w:tr>
      <w:tr w:rsidR="0037587E" w14:paraId="26B3EC1E" w14:textId="77777777" w:rsidTr="00823C3A">
        <w:tc>
          <w:tcPr>
            <w:tcW w:w="2303" w:type="dxa"/>
          </w:tcPr>
          <w:p w14:paraId="4C39AC0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Macaco-prego</w:t>
            </w:r>
          </w:p>
        </w:tc>
        <w:tc>
          <w:tcPr>
            <w:tcW w:w="2303" w:type="dxa"/>
          </w:tcPr>
          <w:p w14:paraId="5B884E3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Cebus apella*</w:t>
            </w:r>
          </w:p>
        </w:tc>
        <w:tc>
          <w:tcPr>
            <w:tcW w:w="2303" w:type="dxa"/>
          </w:tcPr>
          <w:p w14:paraId="172CB7F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Tarataruga de rio</w:t>
            </w:r>
          </w:p>
        </w:tc>
        <w:tc>
          <w:tcPr>
            <w:tcW w:w="2303" w:type="dxa"/>
          </w:tcPr>
          <w:p w14:paraId="299A7CD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14:paraId="32F19943" w14:textId="77777777" w:rsidTr="00823C3A">
        <w:tc>
          <w:tcPr>
            <w:tcW w:w="2303" w:type="dxa"/>
          </w:tcPr>
          <w:p w14:paraId="5F76149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Caititu</w:t>
            </w:r>
          </w:p>
        </w:tc>
        <w:tc>
          <w:tcPr>
            <w:tcW w:w="2303" w:type="dxa"/>
          </w:tcPr>
          <w:p w14:paraId="5000A89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Tayassu tajacu</w:t>
            </w:r>
          </w:p>
        </w:tc>
        <w:tc>
          <w:tcPr>
            <w:tcW w:w="2303" w:type="dxa"/>
          </w:tcPr>
          <w:p w14:paraId="44508A7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Preguiça</w:t>
            </w:r>
          </w:p>
        </w:tc>
        <w:tc>
          <w:tcPr>
            <w:tcW w:w="2303" w:type="dxa"/>
          </w:tcPr>
          <w:p w14:paraId="60DDAAE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Bradypus sp</w:t>
            </w:r>
          </w:p>
        </w:tc>
      </w:tr>
      <w:tr w:rsidR="0037587E" w14:paraId="14847DE7" w14:textId="77777777" w:rsidTr="00823C3A">
        <w:tc>
          <w:tcPr>
            <w:tcW w:w="2303" w:type="dxa"/>
          </w:tcPr>
          <w:p w14:paraId="79916E2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Veado</w:t>
            </w:r>
          </w:p>
        </w:tc>
        <w:tc>
          <w:tcPr>
            <w:tcW w:w="2303" w:type="dxa"/>
          </w:tcPr>
          <w:p w14:paraId="5B3C1E6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Ozotecerus  sp</w:t>
            </w:r>
          </w:p>
        </w:tc>
        <w:tc>
          <w:tcPr>
            <w:tcW w:w="2303" w:type="dxa"/>
          </w:tcPr>
          <w:p w14:paraId="2C66DA2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Guariba</w:t>
            </w:r>
          </w:p>
        </w:tc>
        <w:tc>
          <w:tcPr>
            <w:tcW w:w="2303" w:type="dxa"/>
          </w:tcPr>
          <w:p w14:paraId="00CB5B9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Alouatta sp</w:t>
            </w:r>
          </w:p>
        </w:tc>
      </w:tr>
      <w:tr w:rsidR="0037587E" w14:paraId="64D25F3E" w14:textId="77777777" w:rsidTr="00823C3A">
        <w:tc>
          <w:tcPr>
            <w:tcW w:w="2303" w:type="dxa"/>
          </w:tcPr>
          <w:p w14:paraId="39DED18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Paca</w:t>
            </w:r>
          </w:p>
        </w:tc>
        <w:tc>
          <w:tcPr>
            <w:tcW w:w="2303" w:type="dxa"/>
          </w:tcPr>
          <w:p w14:paraId="3419C9E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Cuniculus paca</w:t>
            </w:r>
          </w:p>
        </w:tc>
        <w:tc>
          <w:tcPr>
            <w:tcW w:w="2303" w:type="dxa"/>
          </w:tcPr>
          <w:p w14:paraId="5C63839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Macaco-prego</w:t>
            </w:r>
          </w:p>
        </w:tc>
        <w:tc>
          <w:tcPr>
            <w:tcW w:w="2303" w:type="dxa"/>
          </w:tcPr>
          <w:p w14:paraId="70BB846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Cebus apella</w:t>
            </w:r>
          </w:p>
        </w:tc>
      </w:tr>
      <w:tr w:rsidR="0037587E" w14:paraId="1FB8931B" w14:textId="77777777" w:rsidTr="00823C3A">
        <w:tc>
          <w:tcPr>
            <w:tcW w:w="2303" w:type="dxa"/>
          </w:tcPr>
          <w:p w14:paraId="759CBDD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Guaxinim</w:t>
            </w:r>
          </w:p>
        </w:tc>
        <w:tc>
          <w:tcPr>
            <w:tcW w:w="2303" w:type="dxa"/>
          </w:tcPr>
          <w:p w14:paraId="192BC5A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Procyon cancrivorus</w:t>
            </w:r>
          </w:p>
        </w:tc>
        <w:tc>
          <w:tcPr>
            <w:tcW w:w="2303" w:type="dxa"/>
          </w:tcPr>
          <w:p w14:paraId="3F4AB53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3017E4F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Saimiri sciurius</w:t>
            </w:r>
          </w:p>
        </w:tc>
      </w:tr>
      <w:tr w:rsidR="0037587E" w14:paraId="266D3DA2" w14:textId="77777777" w:rsidTr="00823C3A">
        <w:tc>
          <w:tcPr>
            <w:tcW w:w="2303" w:type="dxa"/>
          </w:tcPr>
          <w:p w14:paraId="06F03A7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Tamanduá</w:t>
            </w:r>
          </w:p>
        </w:tc>
        <w:tc>
          <w:tcPr>
            <w:tcW w:w="2303" w:type="dxa"/>
          </w:tcPr>
          <w:p w14:paraId="48FECD6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Tamandua tetradactyla</w:t>
            </w:r>
          </w:p>
        </w:tc>
        <w:tc>
          <w:tcPr>
            <w:tcW w:w="2303" w:type="dxa"/>
          </w:tcPr>
          <w:p w14:paraId="721AC5C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Capivara </w:t>
            </w:r>
          </w:p>
        </w:tc>
        <w:tc>
          <w:tcPr>
            <w:tcW w:w="2303" w:type="dxa"/>
          </w:tcPr>
          <w:p w14:paraId="0822499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Hydrochaerus sp</w:t>
            </w:r>
          </w:p>
        </w:tc>
      </w:tr>
      <w:tr w:rsidR="0037587E" w14:paraId="3B5B7D1D" w14:textId="77777777" w:rsidTr="00823C3A">
        <w:tc>
          <w:tcPr>
            <w:tcW w:w="2303" w:type="dxa"/>
          </w:tcPr>
          <w:p w14:paraId="47E2304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Macaco</w:t>
            </w:r>
          </w:p>
        </w:tc>
        <w:tc>
          <w:tcPr>
            <w:tcW w:w="2303" w:type="dxa"/>
          </w:tcPr>
          <w:p w14:paraId="4B6368D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Callitrix jaccus</w:t>
            </w:r>
          </w:p>
        </w:tc>
        <w:tc>
          <w:tcPr>
            <w:tcW w:w="2303" w:type="dxa"/>
          </w:tcPr>
          <w:p w14:paraId="3FB8DCE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Sussuarana ou onça parda</w:t>
            </w:r>
          </w:p>
        </w:tc>
        <w:tc>
          <w:tcPr>
            <w:tcW w:w="2303" w:type="dxa"/>
          </w:tcPr>
          <w:p w14:paraId="31FFBF5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Felis concolor*</w:t>
            </w:r>
          </w:p>
        </w:tc>
      </w:tr>
      <w:tr w:rsidR="0037587E" w14:paraId="7FA8A2EF" w14:textId="77777777" w:rsidTr="00823C3A">
        <w:tc>
          <w:tcPr>
            <w:tcW w:w="2303" w:type="dxa"/>
          </w:tcPr>
          <w:p w14:paraId="3FDB909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Peixe-boi-marinho</w:t>
            </w:r>
          </w:p>
        </w:tc>
        <w:tc>
          <w:tcPr>
            <w:tcW w:w="2303" w:type="dxa"/>
          </w:tcPr>
          <w:p w14:paraId="6546962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Trichechus manatus*</w:t>
            </w:r>
          </w:p>
        </w:tc>
        <w:tc>
          <w:tcPr>
            <w:tcW w:w="2303" w:type="dxa"/>
          </w:tcPr>
          <w:p w14:paraId="5FFBDAF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golfinho</w:t>
            </w:r>
          </w:p>
        </w:tc>
        <w:tc>
          <w:tcPr>
            <w:tcW w:w="2303" w:type="dxa"/>
          </w:tcPr>
          <w:p w14:paraId="5C0D274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:rsidRPr="00452E8C" w14:paraId="30AFCE80" w14:textId="77777777" w:rsidTr="00823C3A">
        <w:tc>
          <w:tcPr>
            <w:tcW w:w="2303" w:type="dxa"/>
          </w:tcPr>
          <w:p w14:paraId="037FAA5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Arraia</w:t>
            </w:r>
          </w:p>
        </w:tc>
        <w:tc>
          <w:tcPr>
            <w:tcW w:w="2303" w:type="dxa"/>
          </w:tcPr>
          <w:p w14:paraId="53B71E87" w14:textId="77777777" w:rsidR="0037587E" w:rsidRPr="007E5652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en-CA"/>
              </w:rPr>
            </w:pPr>
            <w:r w:rsidRPr="002C19F5">
              <w:rPr>
                <w:i/>
                <w:iCs/>
                <w:sz w:val="22"/>
                <w:szCs w:val="22"/>
                <w:lang w:val="en-CA"/>
              </w:rPr>
              <w:t>Elipesurus stiongy lopterus e Potamontry gon</w:t>
            </w:r>
          </w:p>
        </w:tc>
        <w:tc>
          <w:tcPr>
            <w:tcW w:w="2303" w:type="dxa"/>
          </w:tcPr>
          <w:p w14:paraId="331B0719" w14:textId="77777777" w:rsidR="0037587E" w:rsidRPr="007E5652" w:rsidRDefault="0037587E" w:rsidP="00823C3A">
            <w:pPr>
              <w:keepNext/>
              <w:numPr>
                <w:ilvl w:val="2"/>
                <w:numId w:val="1"/>
              </w:numPr>
              <w:autoSpaceDE w:val="0"/>
              <w:snapToGrid w:val="0"/>
              <w:jc w:val="both"/>
              <w:outlineLvl w:val="2"/>
              <w:rPr>
                <w:sz w:val="22"/>
                <w:szCs w:val="22"/>
                <w:lang w:val="en-CA"/>
              </w:rPr>
            </w:pPr>
          </w:p>
        </w:tc>
        <w:tc>
          <w:tcPr>
            <w:tcW w:w="2303" w:type="dxa"/>
          </w:tcPr>
          <w:p w14:paraId="2EEC0CB2" w14:textId="77777777" w:rsidR="0037587E" w:rsidRPr="007E5652" w:rsidRDefault="0037587E" w:rsidP="00823C3A">
            <w:pPr>
              <w:keepNext/>
              <w:numPr>
                <w:ilvl w:val="2"/>
                <w:numId w:val="1"/>
              </w:numPr>
              <w:autoSpaceDE w:val="0"/>
              <w:snapToGrid w:val="0"/>
              <w:jc w:val="both"/>
              <w:outlineLvl w:val="2"/>
              <w:rPr>
                <w:i/>
                <w:iCs/>
                <w:sz w:val="22"/>
                <w:szCs w:val="22"/>
                <w:lang w:val="en-CA"/>
              </w:rPr>
            </w:pPr>
          </w:p>
        </w:tc>
      </w:tr>
      <w:tr w:rsidR="0037587E" w14:paraId="4C8D9A69" w14:textId="77777777" w:rsidTr="00823C3A">
        <w:tc>
          <w:tcPr>
            <w:tcW w:w="2303" w:type="dxa"/>
          </w:tcPr>
          <w:p w14:paraId="6391C31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Branquinha</w:t>
            </w:r>
          </w:p>
        </w:tc>
        <w:tc>
          <w:tcPr>
            <w:tcW w:w="2303" w:type="dxa"/>
          </w:tcPr>
          <w:p w14:paraId="69F5305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Curimata macrops</w:t>
            </w:r>
          </w:p>
        </w:tc>
        <w:tc>
          <w:tcPr>
            <w:tcW w:w="2303" w:type="dxa"/>
          </w:tcPr>
          <w:p w14:paraId="7E4CC9F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62ED817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14:paraId="08183A00" w14:textId="77777777" w:rsidTr="00823C3A">
        <w:tc>
          <w:tcPr>
            <w:tcW w:w="2303" w:type="dxa"/>
          </w:tcPr>
          <w:p w14:paraId="6F698D9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Guará</w:t>
            </w:r>
          </w:p>
        </w:tc>
        <w:tc>
          <w:tcPr>
            <w:tcW w:w="2303" w:type="dxa"/>
          </w:tcPr>
          <w:p w14:paraId="3F6A368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Euddocimus ruber*</w:t>
            </w:r>
          </w:p>
        </w:tc>
        <w:tc>
          <w:tcPr>
            <w:tcW w:w="2303" w:type="dxa"/>
          </w:tcPr>
          <w:p w14:paraId="68BA639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18C229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14:paraId="7AABEF4C" w14:textId="77777777" w:rsidTr="00823C3A">
        <w:tc>
          <w:tcPr>
            <w:tcW w:w="2303" w:type="dxa"/>
          </w:tcPr>
          <w:p w14:paraId="2475D37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Sururina</w:t>
            </w:r>
          </w:p>
        </w:tc>
        <w:tc>
          <w:tcPr>
            <w:tcW w:w="2303" w:type="dxa"/>
          </w:tcPr>
          <w:p w14:paraId="573F32C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Crupturellus dulatuus</w:t>
            </w:r>
          </w:p>
        </w:tc>
        <w:tc>
          <w:tcPr>
            <w:tcW w:w="2303" w:type="dxa"/>
          </w:tcPr>
          <w:p w14:paraId="2E8D053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30DFCE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14:paraId="6CBA8D16" w14:textId="77777777" w:rsidTr="00823C3A">
        <w:tc>
          <w:tcPr>
            <w:tcW w:w="2303" w:type="dxa"/>
          </w:tcPr>
          <w:p w14:paraId="31083E9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Bico de brasa</w:t>
            </w:r>
          </w:p>
        </w:tc>
        <w:tc>
          <w:tcPr>
            <w:tcW w:w="2303" w:type="dxa"/>
          </w:tcPr>
          <w:p w14:paraId="24568DD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Monosa mgrifons</w:t>
            </w:r>
          </w:p>
        </w:tc>
        <w:tc>
          <w:tcPr>
            <w:tcW w:w="2303" w:type="dxa"/>
          </w:tcPr>
          <w:p w14:paraId="278D0AB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68DFCCA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14:paraId="7390DFAE" w14:textId="77777777" w:rsidTr="00823C3A">
        <w:tc>
          <w:tcPr>
            <w:tcW w:w="2303" w:type="dxa"/>
            <w:tcBorders>
              <w:bottom w:val="single" w:sz="4" w:space="0" w:color="000000"/>
            </w:tcBorders>
          </w:tcPr>
          <w:p w14:paraId="4BC3793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Japiaçoca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 w14:paraId="250DB59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Jacana jacana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 w14:paraId="19FCBC8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 w14:paraId="0FD82F0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17E202A3" w14:textId="77777777" w:rsidR="0037587E" w:rsidRDefault="0037587E" w:rsidP="003758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* animales raros o amenazados de extinción.</w:t>
      </w:r>
    </w:p>
    <w:p w14:paraId="548BD465" w14:textId="77777777" w:rsidR="0037587E" w:rsidRPr="007E5652" w:rsidRDefault="0037587E" w:rsidP="0037587E">
      <w:pPr>
        <w:autoSpaceDE w:val="0"/>
        <w:jc w:val="both"/>
        <w:rPr>
          <w:sz w:val="22"/>
          <w:szCs w:val="22"/>
          <w:lang w:val="pt-BR"/>
        </w:rPr>
      </w:pPr>
      <w:r w:rsidRPr="002C19F5">
        <w:rPr>
          <w:sz w:val="22"/>
          <w:szCs w:val="22"/>
          <w:lang w:val="pt-BR"/>
        </w:rPr>
        <w:t>Fuente: RADAM/BRASIL, 1974; PROSPEC, 1977; Brasil, 1991; Ferraz &amp; Bacon, 1987.</w:t>
      </w:r>
    </w:p>
    <w:p w14:paraId="136014D7" w14:textId="77777777" w:rsidR="0037587E" w:rsidRPr="007E5652" w:rsidRDefault="0037587E" w:rsidP="0037587E">
      <w:pPr>
        <w:tabs>
          <w:tab w:val="center" w:pos="4680"/>
        </w:tabs>
        <w:autoSpaceDE w:val="0"/>
        <w:jc w:val="center"/>
        <w:rPr>
          <w:lang w:val="pt-BR"/>
        </w:rPr>
      </w:pPr>
    </w:p>
    <w:p w14:paraId="680C3007" w14:textId="77777777" w:rsidR="0037587E" w:rsidRDefault="0037587E" w:rsidP="0037587E">
      <w:pPr>
        <w:autoSpaceDE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Tabla 10 - Zoopláncton de la región de la “Baixada Maranhense: Lago Açu”</w:t>
      </w:r>
    </w:p>
    <w:tbl>
      <w:tblPr>
        <w:tblW w:w="0" w:type="auto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1619"/>
        <w:gridCol w:w="2258"/>
      </w:tblGrid>
      <w:tr w:rsidR="0037587E" w14:paraId="2B2F72BA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B780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Rotífera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6536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Crustácea</w:t>
            </w:r>
          </w:p>
        </w:tc>
      </w:tr>
      <w:tr w:rsidR="0037587E" w14:paraId="0F7D1D2C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1268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Epihanes davulata logirostris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0FF6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copepoda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EB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cladocera</w:t>
            </w:r>
          </w:p>
        </w:tc>
      </w:tr>
      <w:tr w:rsidR="0037587E" w14:paraId="431C0930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4E2E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E. macrourus fasciculata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24B9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notodiapto-musbrandorffi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06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bosina</w:t>
            </w:r>
          </w:p>
        </w:tc>
      </w:tr>
      <w:tr w:rsidR="0037587E" w14:paraId="2F0911FC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5AF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Brachinous budapestinesío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492F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mesocyclops meridianus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5F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latonopsis</w:t>
            </w:r>
          </w:p>
        </w:tc>
      </w:tr>
      <w:tr w:rsidR="0037587E" w14:paraId="32D79470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3B78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B. calicyflorus amplhíceros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3AA3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ergasilidae sp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4F2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ceriodaphiniacornuta</w:t>
            </w:r>
          </w:p>
        </w:tc>
      </w:tr>
      <w:tr w:rsidR="0037587E" w14:paraId="00C61BE9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65D8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B. caudatus insuetos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F2A3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14F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bosminopsisdeitesi</w:t>
            </w:r>
          </w:p>
        </w:tc>
      </w:tr>
      <w:tr w:rsidR="0037587E" w14:paraId="6A89B45B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95FA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B. caudatus personatus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A73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799FA291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8FCE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B. falcatus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8D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497C292F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C7BE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B. lavanaensis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2F8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31AF6B51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4DEA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B. mirus reductus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3D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3E051FB9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4C55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Karatella americana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55F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11D0407B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ECAF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K.cochleparis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F2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43A24009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66BD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K. lemzi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FE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274CF819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F786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Mytilinaventralis cacracantha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E1A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7346A448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98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M. ventralis michelangellii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7C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73D184C0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950F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Mytilina sp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383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7EC0B1E2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EBF0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Lecani curvicornis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0E9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10C2C8C7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5350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 proeicta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D04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0A35256D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286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 (manistylla) bulla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98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0DE59904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979E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 (M). cornuta oidipus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CD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1D4566C9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BD59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Notommata peridia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E7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1FC1C6C8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E3C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Trichocerca chattano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41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76228E76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39F0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T. (diurella) dixon-nuttani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B39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46287B45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02B7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T. m. hauerensis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18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42549409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DE98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Lacinularia elliptica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886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777412CF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FF51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Ptygura sp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25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005AEF1C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279D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Sinantherina semibulatta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596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12A1FC10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B01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Felinia longiseta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8B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633E2A5B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B6E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F. pejleri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5B2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7587E" w14:paraId="3D38779F" w14:textId="77777777" w:rsidTr="00823C3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C5A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F. saltator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039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A51D858" w14:textId="77777777" w:rsidR="0037587E" w:rsidRPr="007E5652" w:rsidRDefault="0037587E" w:rsidP="0037587E">
      <w:pPr>
        <w:autoSpaceDE w:val="0"/>
        <w:jc w:val="both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 xml:space="preserve">Fuente: Turner et all. 1988, </w:t>
      </w:r>
      <w:r w:rsidRPr="002C19F5">
        <w:rPr>
          <w:i/>
          <w:iCs/>
          <w:sz w:val="22"/>
          <w:szCs w:val="22"/>
          <w:lang w:val="en-CA"/>
        </w:rPr>
        <w:t>apud</w:t>
      </w:r>
      <w:r w:rsidRPr="002C19F5">
        <w:rPr>
          <w:sz w:val="22"/>
          <w:szCs w:val="22"/>
          <w:lang w:val="en-CA"/>
        </w:rPr>
        <w:t xml:space="preserve"> Brasil, 1991.</w:t>
      </w:r>
    </w:p>
    <w:p w14:paraId="70E569AE" w14:textId="77777777" w:rsidR="0037587E" w:rsidRPr="007E5652" w:rsidRDefault="0037587E" w:rsidP="0037587E">
      <w:pPr>
        <w:autoSpaceDE w:val="0"/>
        <w:ind w:left="2268" w:hanging="1134"/>
        <w:jc w:val="both"/>
        <w:rPr>
          <w:sz w:val="22"/>
          <w:szCs w:val="22"/>
          <w:lang w:val="en-CA"/>
        </w:rPr>
      </w:pPr>
    </w:p>
    <w:p w14:paraId="2C141D84" w14:textId="77777777" w:rsidR="0037587E" w:rsidRDefault="0037587E" w:rsidP="0037587E">
      <w:pPr>
        <w:autoSpaceDE w:val="0"/>
        <w:spacing w:after="60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>Tabla 11 – Zoopláncton de la región de la “Baixada Maranhense: Lago Viana”.</w:t>
      </w:r>
    </w:p>
    <w:tbl>
      <w:tblPr>
        <w:tblW w:w="0" w:type="auto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034"/>
      </w:tblGrid>
      <w:tr w:rsidR="0037587E" w14:paraId="55FEACE0" w14:textId="77777777" w:rsidTr="00823C3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D1A9C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Rotífera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9B5A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Crustácea</w:t>
            </w:r>
          </w:p>
        </w:tc>
      </w:tr>
      <w:tr w:rsidR="0037587E" w14:paraId="210604B6" w14:textId="77777777" w:rsidTr="00823C3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AFDC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Brachionus mirus fasciculata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633B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copepoda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332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cladocera </w:t>
            </w:r>
          </w:p>
        </w:tc>
      </w:tr>
      <w:tr w:rsidR="0037587E" w14:paraId="56104FA4" w14:textId="77777777" w:rsidTr="00823C3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F6DA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Keratella americana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F11C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oithonabjorn-bergae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3B2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lotonopsis</w:t>
            </w:r>
          </w:p>
        </w:tc>
      </w:tr>
      <w:tr w:rsidR="0037587E" w14:paraId="6474A31C" w14:textId="77777777" w:rsidTr="00823C3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C313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Lecane hastata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5D9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thermocyclopos-minutus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A76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ceridaplhia cornuta</w:t>
            </w:r>
          </w:p>
        </w:tc>
      </w:tr>
      <w:tr w:rsidR="0037587E" w14:paraId="21D8454C" w14:textId="77777777" w:rsidTr="00823C3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245B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Polyarthra vulgaris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71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14:paraId="4F359B6A" w14:textId="77777777" w:rsidTr="00823C3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29F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Hexathra intermedia brasiliensis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826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7587E" w14:paraId="43D20B4E" w14:textId="77777777" w:rsidTr="00823C3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149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Filinia longiseta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71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6C088547" w14:textId="77777777" w:rsidR="0037587E" w:rsidRPr="007E5652" w:rsidRDefault="0037587E" w:rsidP="0037587E">
      <w:pPr>
        <w:autoSpaceDE w:val="0"/>
        <w:jc w:val="both"/>
        <w:rPr>
          <w:sz w:val="22"/>
          <w:szCs w:val="22"/>
          <w:lang w:val="en-CA"/>
        </w:rPr>
      </w:pPr>
      <w:r w:rsidRPr="002C19F5">
        <w:rPr>
          <w:sz w:val="22"/>
          <w:szCs w:val="22"/>
          <w:lang w:val="en-CA"/>
        </w:rPr>
        <w:t xml:space="preserve">Fuente: Turner et all., 1988 </w:t>
      </w:r>
      <w:r w:rsidRPr="002C19F5">
        <w:rPr>
          <w:i/>
          <w:iCs/>
          <w:sz w:val="22"/>
          <w:szCs w:val="22"/>
          <w:lang w:val="en-CA"/>
        </w:rPr>
        <w:t>apud</w:t>
      </w:r>
      <w:r w:rsidRPr="002C19F5">
        <w:rPr>
          <w:sz w:val="22"/>
          <w:szCs w:val="22"/>
          <w:lang w:val="en-CA"/>
        </w:rPr>
        <w:t xml:space="preserve"> Brasil, 1991. </w:t>
      </w:r>
    </w:p>
    <w:p w14:paraId="1DEDDBBF" w14:textId="77777777" w:rsidR="0037587E" w:rsidRPr="007E5652" w:rsidRDefault="0037587E" w:rsidP="0037587E">
      <w:pPr>
        <w:autoSpaceDE w:val="0"/>
        <w:jc w:val="both"/>
        <w:rPr>
          <w:sz w:val="22"/>
          <w:szCs w:val="22"/>
          <w:lang w:val="en-CA"/>
        </w:rPr>
      </w:pPr>
    </w:p>
    <w:p w14:paraId="4913F80A" w14:textId="77777777" w:rsidR="0037587E" w:rsidRDefault="0037587E" w:rsidP="0037587E">
      <w:pPr>
        <w:pageBreakBefore/>
        <w:autoSpaceDE w:val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Tabla 12 – Aves de la “Baixada Maranhense”</w:t>
      </w:r>
    </w:p>
    <w:tbl>
      <w:tblPr>
        <w:tblW w:w="0" w:type="auto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3310"/>
      </w:tblGrid>
      <w:tr w:rsidR="0037587E" w14:paraId="216908F0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F86AE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Nombre Científico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C08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Nombre Común</w:t>
            </w:r>
          </w:p>
        </w:tc>
      </w:tr>
      <w:tr w:rsidR="0037587E" w14:paraId="3A16D48C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A45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Crypturella parvirostris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B6E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inhambuzinho</w:t>
            </w:r>
          </w:p>
        </w:tc>
      </w:tr>
      <w:tr w:rsidR="0037587E" w14:paraId="5E98AC3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4D8D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Crypturella undulatuus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C71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sururina</w:t>
            </w:r>
          </w:p>
        </w:tc>
      </w:tr>
      <w:tr w:rsidR="0037587E" w14:paraId="45D28C8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EF8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*Crypturela soui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EC9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tururim </w:t>
            </w:r>
          </w:p>
        </w:tc>
      </w:tr>
      <w:tr w:rsidR="0037587E" w14:paraId="60C2E09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6220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*Phalacrocorax olivceus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AF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biguá </w:t>
            </w:r>
          </w:p>
        </w:tc>
      </w:tr>
      <w:tr w:rsidR="0037587E" w14:paraId="7F4960D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F050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Anhinga anhinga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C74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meuá</w:t>
            </w:r>
          </w:p>
        </w:tc>
      </w:tr>
      <w:tr w:rsidR="0037587E" w14:paraId="1507ADC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93A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Florida caerulea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CB9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garça morena</w:t>
            </w:r>
          </w:p>
        </w:tc>
      </w:tr>
      <w:tr w:rsidR="0037587E" w14:paraId="0492818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84C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*Bubulcus íbis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01C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garça boiadeira</w:t>
            </w:r>
          </w:p>
        </w:tc>
      </w:tr>
      <w:tr w:rsidR="0037587E" w14:paraId="19A5EA4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591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*Casmerodius albus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247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garça branca grande</w:t>
            </w:r>
          </w:p>
        </w:tc>
      </w:tr>
      <w:tr w:rsidR="0037587E" w14:paraId="338DF500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8B79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*Egretha thula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54D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garço branca pequena</w:t>
            </w:r>
          </w:p>
        </w:tc>
      </w:tr>
      <w:tr w:rsidR="0037587E" w14:paraId="7F4045C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CC6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Tigrisoma lineatum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74B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socó-boi</w:t>
            </w:r>
          </w:p>
        </w:tc>
      </w:tr>
      <w:tr w:rsidR="0037587E" w14:paraId="1334E0F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02A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Butorides striatus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1B1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Socozino</w:t>
            </w:r>
          </w:p>
        </w:tc>
      </w:tr>
      <w:tr w:rsidR="0037587E" w14:paraId="730C660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7A35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Aramus guarauna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6C1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Carão</w:t>
            </w:r>
          </w:p>
        </w:tc>
      </w:tr>
      <w:tr w:rsidR="0037587E" w14:paraId="191FD7DC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2F2C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Eudocimus ruber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C82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Guará</w:t>
            </w:r>
          </w:p>
        </w:tc>
      </w:tr>
      <w:tr w:rsidR="0037587E" w14:paraId="00FA5D70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8D10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Mycteria americana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365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Jabiru</w:t>
            </w:r>
          </w:p>
        </w:tc>
      </w:tr>
      <w:tr w:rsidR="0037587E" w14:paraId="245BB1A7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F486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Dendrocygna viduata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85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Paturi</w:t>
            </w:r>
          </w:p>
        </w:tc>
      </w:tr>
      <w:tr w:rsidR="0037587E" w14:paraId="2EB1F41F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1A3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*Dendrocygna bicolor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E72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Marreca-peuá</w:t>
            </w:r>
          </w:p>
        </w:tc>
      </w:tr>
      <w:tr w:rsidR="0037587E" w14:paraId="410FB3A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0AE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*Sarkidiornis melamotos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F7E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Putrião</w:t>
            </w:r>
          </w:p>
        </w:tc>
      </w:tr>
      <w:tr w:rsidR="0037587E" w14:paraId="5778717F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CE97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Chorostilbom ef.  melisugus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1AA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Beija-flor-verde</w:t>
            </w:r>
          </w:p>
        </w:tc>
      </w:tr>
      <w:tr w:rsidR="0037587E" w14:paraId="3CF6973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6FB4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Chloroceryle inda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294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Martim-pescador da mata</w:t>
            </w:r>
          </w:p>
        </w:tc>
      </w:tr>
      <w:tr w:rsidR="0037587E" w14:paraId="72D5A71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97B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Monasa nigrifrons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F751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bico-de-brasa</w:t>
            </w:r>
          </w:p>
        </w:tc>
      </w:tr>
      <w:tr w:rsidR="0037587E" w14:paraId="291A165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897F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Pteroglossus aracari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56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Araçari de bico-branco</w:t>
            </w:r>
          </w:p>
        </w:tc>
      </w:tr>
      <w:tr w:rsidR="0037587E" w14:paraId="60CE3AE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8DC9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Selenidera gouldi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29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Araçari-poca</w:t>
            </w:r>
          </w:p>
        </w:tc>
      </w:tr>
      <w:tr w:rsidR="0037587E" w14:paraId="1F3F71EF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5DA7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Ramphastus vitellinus ariel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37A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Tucano de bico-preto</w:t>
            </w:r>
          </w:p>
        </w:tc>
      </w:tr>
      <w:tr w:rsidR="0037587E" w14:paraId="0F977B3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2B24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Ramphastos tucanus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CFB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tucano grande de bico preto</w:t>
            </w:r>
          </w:p>
        </w:tc>
      </w:tr>
      <w:tr w:rsidR="0037587E" w14:paraId="618A041F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F135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Pitangus sulphuratus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13E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Bem-te-vi</w:t>
            </w:r>
          </w:p>
        </w:tc>
      </w:tr>
      <w:tr w:rsidR="0037587E" w14:paraId="0D3DE8A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0CE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Tachycienata albiventer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D1A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Andorinha-do-rio</w:t>
            </w:r>
          </w:p>
        </w:tc>
      </w:tr>
      <w:tr w:rsidR="0037587E" w14:paraId="4AB603E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10D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Icterus icterus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A3D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Corrupião</w:t>
            </w:r>
          </w:p>
        </w:tc>
      </w:tr>
      <w:tr w:rsidR="0037587E" w14:paraId="6579360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01B1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Agelaius ruficapillus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1D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Graúna</w:t>
            </w:r>
          </w:p>
        </w:tc>
      </w:tr>
      <w:tr w:rsidR="0037587E" w14:paraId="208F0F2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9DC5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Psarocolius bifasciata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F75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Japu</w:t>
            </w:r>
          </w:p>
        </w:tc>
      </w:tr>
      <w:tr w:rsidR="0037587E" w14:paraId="350C94C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8A9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1cterus cayanesis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39E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Pega</w:t>
            </w:r>
          </w:p>
        </w:tc>
      </w:tr>
      <w:tr w:rsidR="0037587E" w14:paraId="7DA009A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4D2B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Dacna cayana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FD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saia azul</w:t>
            </w:r>
          </w:p>
        </w:tc>
      </w:tr>
      <w:tr w:rsidR="0037587E" w14:paraId="738CAD6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471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Cianocompsa cuyanoides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AA0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azulão da amazônia</w:t>
            </w:r>
          </w:p>
        </w:tc>
      </w:tr>
      <w:tr w:rsidR="0037587E" w14:paraId="76D357C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646B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Cryzoborus maximiliani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70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Bicudo</w:t>
            </w:r>
          </w:p>
        </w:tc>
      </w:tr>
      <w:tr w:rsidR="0037587E" w14:paraId="0D6E7CA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AF20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Sporophila linola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480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Bigodinho</w:t>
            </w:r>
          </w:p>
        </w:tc>
      </w:tr>
      <w:tr w:rsidR="0037587E" w14:paraId="1D1A8CE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B2F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Serophila bourreuil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6C3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Caboclinho</w:t>
            </w:r>
          </w:p>
        </w:tc>
      </w:tr>
      <w:tr w:rsidR="0037587E" w14:paraId="3869A93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CE6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Sperophila cf. schistacea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977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cigarra </w:t>
            </w:r>
          </w:p>
        </w:tc>
      </w:tr>
      <w:tr w:rsidR="0037587E" w14:paraId="291599A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4A5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Oryzoborus angolensis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F89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Curió</w:t>
            </w:r>
          </w:p>
        </w:tc>
      </w:tr>
      <w:tr w:rsidR="0037587E" w14:paraId="71A34BE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4DC4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Passer domestico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C7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Pardal</w:t>
            </w:r>
          </w:p>
        </w:tc>
      </w:tr>
      <w:tr w:rsidR="0037587E" w14:paraId="7CDD7613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4ED5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Coragyps atratus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D5A1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urubu (comum)</w:t>
            </w:r>
          </w:p>
        </w:tc>
      </w:tr>
      <w:tr w:rsidR="0037587E" w14:paraId="05845C8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A90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Cathartes aura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F0D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Jereba</w:t>
            </w:r>
          </w:p>
        </w:tc>
      </w:tr>
      <w:tr w:rsidR="0037587E" w14:paraId="44DA01F5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D6AE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Ortalis superciliares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CF9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Aracuã</w:t>
            </w:r>
          </w:p>
        </w:tc>
      </w:tr>
      <w:tr w:rsidR="0037587E" w14:paraId="009D9F6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9FFB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Penelope superciliaris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A3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Jacu</w:t>
            </w:r>
          </w:p>
        </w:tc>
      </w:tr>
      <w:tr w:rsidR="0037587E" w14:paraId="354C984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612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Mitu mitu tuberosa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F2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mutum cavalo</w:t>
            </w:r>
          </w:p>
        </w:tc>
      </w:tr>
      <w:tr w:rsidR="0037587E" w14:paraId="69FAD220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ACAD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Crax fasciolata pínima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54E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mutum-pinima</w:t>
            </w:r>
          </w:p>
        </w:tc>
      </w:tr>
      <w:tr w:rsidR="0037587E" w14:paraId="29810A8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C012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*Porphyrula martinica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DB6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Jaçanã</w:t>
            </w:r>
          </w:p>
        </w:tc>
      </w:tr>
      <w:tr w:rsidR="0037587E" w14:paraId="0C7BB81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CD0C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*Jacana jacana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3AF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Japiaçoca</w:t>
            </w:r>
          </w:p>
        </w:tc>
      </w:tr>
      <w:tr w:rsidR="0037587E" w14:paraId="6EEB9E8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23F5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*Hinantopus himantopus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50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Pernilongo</w:t>
            </w:r>
          </w:p>
        </w:tc>
      </w:tr>
      <w:tr w:rsidR="0037587E" w14:paraId="7DAAF490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757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Bhurinus bistriatus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161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téu-téu da savana</w:t>
            </w:r>
          </w:p>
        </w:tc>
      </w:tr>
      <w:tr w:rsidR="0037587E" w14:paraId="504B326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5421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Leptotila verreauxi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12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Juriti</w:t>
            </w:r>
          </w:p>
        </w:tc>
      </w:tr>
      <w:tr w:rsidR="0037587E" w14:paraId="00DC829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8FA0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Columbina talpacoti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8DE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Rola</w:t>
            </w:r>
          </w:p>
        </w:tc>
      </w:tr>
      <w:tr w:rsidR="0037587E" w14:paraId="0B1FB7E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23E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Deroptyus acciopitrinus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26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Curicantã</w:t>
            </w:r>
          </w:p>
        </w:tc>
      </w:tr>
      <w:tr w:rsidR="0037587E" w14:paraId="0DA51B0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FC2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Ara maracana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D7C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Maracanã</w:t>
            </w:r>
          </w:p>
        </w:tc>
      </w:tr>
      <w:tr w:rsidR="0037587E" w14:paraId="3F470D83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A7E1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Amazona amazonica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1B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Curau</w:t>
            </w:r>
          </w:p>
        </w:tc>
      </w:tr>
      <w:tr w:rsidR="0037587E" w14:paraId="6248F7C7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E20E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Guira guira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F36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anu-branco</w:t>
            </w:r>
          </w:p>
        </w:tc>
      </w:tr>
      <w:tr w:rsidR="0037587E" w14:paraId="0115104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66CD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Crotophaga ani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CB3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anu-preto</w:t>
            </w:r>
          </w:p>
        </w:tc>
      </w:tr>
    </w:tbl>
    <w:p w14:paraId="201D9EAD" w14:textId="77777777" w:rsidR="0037587E" w:rsidRPr="007E5652" w:rsidRDefault="0037587E" w:rsidP="0037587E">
      <w:pPr>
        <w:autoSpaceDE w:val="0"/>
        <w:jc w:val="both"/>
        <w:rPr>
          <w:sz w:val="22"/>
          <w:szCs w:val="22"/>
          <w:lang w:val="es-PA"/>
        </w:rPr>
      </w:pPr>
      <w:r w:rsidRPr="002C19F5">
        <w:rPr>
          <w:sz w:val="22"/>
          <w:szCs w:val="22"/>
          <w:lang w:val="es-PA"/>
        </w:rPr>
        <w:t>* especies también citadas en Ferraz &amp; Bacon, 1987.</w:t>
      </w:r>
    </w:p>
    <w:p w14:paraId="2B5D1F81" w14:textId="77777777" w:rsidR="0037587E" w:rsidRDefault="0037587E" w:rsidP="0037587E">
      <w:pPr>
        <w:autoSpaceDE w:val="0"/>
        <w:ind w:left="2268" w:hanging="2126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Fuente: Proine, 1987 apud Brasil 1991</w:t>
      </w:r>
    </w:p>
    <w:p w14:paraId="2E8E4FE0" w14:textId="77777777" w:rsidR="0037587E" w:rsidRDefault="0037587E" w:rsidP="0037587E">
      <w:pPr>
        <w:autoSpaceDE w:val="0"/>
        <w:ind w:left="2268" w:hanging="2126"/>
        <w:jc w:val="both"/>
        <w:rPr>
          <w:lang w:val="pt-BR"/>
        </w:rPr>
      </w:pPr>
    </w:p>
    <w:p w14:paraId="249B0275" w14:textId="77777777" w:rsidR="0037587E" w:rsidRDefault="0037587E" w:rsidP="0037587E">
      <w:pPr>
        <w:autoSpaceDE w:val="0"/>
        <w:ind w:left="2268" w:hanging="2126"/>
        <w:jc w:val="both"/>
        <w:rPr>
          <w:lang w:val="pt-BR"/>
        </w:rPr>
      </w:pPr>
    </w:p>
    <w:p w14:paraId="69B9F591" w14:textId="77777777" w:rsidR="0037587E" w:rsidRDefault="0037587E" w:rsidP="0037587E">
      <w:pPr>
        <w:autoSpaceDE w:val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Tabla 13 – Aves de la “Baixada Maranhense”</w:t>
      </w:r>
    </w:p>
    <w:tbl>
      <w:tblPr>
        <w:tblW w:w="0" w:type="auto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3310"/>
      </w:tblGrid>
      <w:tr w:rsidR="0037587E" w14:paraId="5EB9D85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A092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Nombre Científico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B797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Nombre Común</w:t>
            </w:r>
          </w:p>
        </w:tc>
      </w:tr>
      <w:tr w:rsidR="0037587E" w14:paraId="449D489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B20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Himantopus hímanpus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BA7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pernilongo</w:t>
            </w:r>
          </w:p>
        </w:tc>
      </w:tr>
      <w:tr w:rsidR="0037587E" w14:paraId="09506A1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6BA5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Charadrius collas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AF7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batuíra de coleira</w:t>
            </w:r>
          </w:p>
        </w:tc>
      </w:tr>
      <w:tr w:rsidR="0037587E" w14:paraId="54A84C1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793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*Anhima cornuta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87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inhuma</w:t>
            </w:r>
          </w:p>
        </w:tc>
      </w:tr>
      <w:tr w:rsidR="0037587E" w14:paraId="7B613163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D0CA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*Aramus guarauna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F1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carão</w:t>
            </w:r>
          </w:p>
        </w:tc>
      </w:tr>
      <w:tr w:rsidR="0037587E" w14:paraId="2CAB930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09BF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*Aramidis caianea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86C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3D38582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359D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Mycteria americana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5E9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jabiru</w:t>
            </w:r>
          </w:p>
        </w:tc>
      </w:tr>
      <w:tr w:rsidR="0037587E" w14:paraId="17FA2AC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B1B8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*Heliornis fulica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C7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pica-parra</w:t>
            </w:r>
          </w:p>
        </w:tc>
      </w:tr>
      <w:tr w:rsidR="0037587E" w14:paraId="16EEC44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8C0D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*Calidris minutila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745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maçariquinho</w:t>
            </w:r>
          </w:p>
        </w:tc>
      </w:tr>
      <w:tr w:rsidR="0037587E" w14:paraId="30CFEFC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C2C2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*Calidris fuscicollis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EBD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maçariquinho</w:t>
            </w:r>
          </w:p>
        </w:tc>
      </w:tr>
      <w:tr w:rsidR="0037587E" w14:paraId="199BE79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F4AA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*Calidris melanotos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2DC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maçariquinho</w:t>
            </w:r>
          </w:p>
        </w:tc>
      </w:tr>
      <w:tr w:rsidR="0037587E" w14:paraId="79CE755F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12DF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*Calidris pusilla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B5A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maçariquinho</w:t>
            </w:r>
          </w:p>
        </w:tc>
      </w:tr>
      <w:tr w:rsidR="0037587E" w14:paraId="44F84B95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B61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*Gallinago paraguae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B46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34BC739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68D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*Charadrius semipalmatus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EE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batuíra-de-banho</w:t>
            </w:r>
          </w:p>
        </w:tc>
      </w:tr>
      <w:tr w:rsidR="0037587E" w14:paraId="6B7696B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BE14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*Tringa melanoleuca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7E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maçarico de perna amarela</w:t>
            </w:r>
          </w:p>
        </w:tc>
      </w:tr>
      <w:tr w:rsidR="0037587E" w14:paraId="0800ED4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1E3F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*Tringa flavipes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7F2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maçarico de perna amarela</w:t>
            </w:r>
          </w:p>
        </w:tc>
      </w:tr>
      <w:tr w:rsidR="0037587E" w14:paraId="18CDC54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AAF8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*Tringa solitaria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A55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32335D85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58B6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*Actitis macularia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F0F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7A2ED7C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781B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*Batramia longicauda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57D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maçarico de campo</w:t>
            </w:r>
          </w:p>
        </w:tc>
      </w:tr>
      <w:tr w:rsidR="0037587E" w14:paraId="7232A01F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9C79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*Pluvialis dominíca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A7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batuiruçu</w:t>
            </w:r>
          </w:p>
        </w:tc>
      </w:tr>
      <w:tr w:rsidR="0037587E" w14:paraId="4B91A2E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C8F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*Pluvialhis squatarola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51F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2D9DF34C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39C6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 xml:space="preserve">*Jacana jacana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505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japiaçoca</w:t>
            </w:r>
          </w:p>
        </w:tc>
      </w:tr>
      <w:tr w:rsidR="0037587E" w14:paraId="18D16C6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6E5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*Porphyrula martinica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079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jaçanã</w:t>
            </w:r>
          </w:p>
        </w:tc>
      </w:tr>
      <w:tr w:rsidR="0037587E" w14:paraId="521CEE1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93E08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*Porphyrula flavirostris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7B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jaçanã</w:t>
            </w:r>
          </w:p>
        </w:tc>
      </w:tr>
      <w:tr w:rsidR="0037587E" w14:paraId="50BEB447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5F9F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*Vanellus chilensis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236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603C1F4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6F8C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*Arenaria interpres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0D8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51556600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9029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*Hoploxipterus cayanus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66B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batuíra de esporão</w:t>
            </w:r>
          </w:p>
        </w:tc>
      </w:tr>
      <w:tr w:rsidR="0037587E" w14:paraId="78A7E10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00F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*Larus cirrocephalus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E97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gaivota de cabeça cinza</w:t>
            </w:r>
          </w:p>
        </w:tc>
      </w:tr>
      <w:tr w:rsidR="0037587E" w14:paraId="0F68E89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AEB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*Phaetusa simples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EAE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trinta-réis</w:t>
            </w:r>
          </w:p>
        </w:tc>
      </w:tr>
      <w:tr w:rsidR="0037587E" w14:paraId="4320884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F39E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*Gelachelidon nilotica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47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trinta-réis</w:t>
            </w:r>
          </w:p>
        </w:tc>
      </w:tr>
      <w:tr w:rsidR="0037587E" w14:paraId="7EA0B0A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906D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*Sterna superciliaris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B03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trinta-réis</w:t>
            </w:r>
          </w:p>
        </w:tc>
      </w:tr>
      <w:tr w:rsidR="0037587E" w14:paraId="26202B7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5119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*Cathartes burrovianus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A67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urubu de cabeça amarela</w:t>
            </w:r>
          </w:p>
        </w:tc>
      </w:tr>
      <w:tr w:rsidR="0037587E" w14:paraId="3774AF5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E341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*Rostrhamus sociabilis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F8B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gavião caramujeiro</w:t>
            </w:r>
          </w:p>
        </w:tc>
      </w:tr>
      <w:tr w:rsidR="0037587E" w14:paraId="57F7CE6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695A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*Ceryle torquata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491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martim-pescador</w:t>
            </w:r>
          </w:p>
        </w:tc>
      </w:tr>
      <w:tr w:rsidR="0037587E" w14:paraId="360C453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5BB8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*Chloroceryle amazona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04C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martim pescador</w:t>
            </w:r>
          </w:p>
        </w:tc>
      </w:tr>
      <w:tr w:rsidR="0037587E" w14:paraId="521980A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86A0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*Chloroceryle americana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17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martim pescador </w:t>
            </w:r>
          </w:p>
        </w:tc>
      </w:tr>
      <w:tr w:rsidR="0037587E" w14:paraId="13E7580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8A81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*Chloroceyle inda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B2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martim pescador </w:t>
            </w:r>
          </w:p>
        </w:tc>
      </w:tr>
      <w:tr w:rsidR="0037587E" w14:paraId="2814949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8AB2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*Ophisthocomus hoazin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FFB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cigana</w:t>
            </w:r>
          </w:p>
        </w:tc>
      </w:tr>
      <w:tr w:rsidR="0037587E" w14:paraId="46E309B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D8D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*Helicolestes hamatus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A4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gavião</w:t>
            </w:r>
          </w:p>
        </w:tc>
      </w:tr>
      <w:tr w:rsidR="0037587E" w14:paraId="663D5257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8F62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*Busarellus nigricollis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A20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gavião belo</w:t>
            </w:r>
          </w:p>
        </w:tc>
      </w:tr>
      <w:tr w:rsidR="0037587E" w14:paraId="0F2D00F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C55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*Polyborus plancus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C47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37587E" w14:paraId="573ABBD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AE79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*Pandion haliaetus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2A6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águia-pescadora</w:t>
            </w:r>
          </w:p>
        </w:tc>
      </w:tr>
      <w:tr w:rsidR="0037587E" w14:paraId="456552A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9AA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*Falco rufigularis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AC5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falcão</w:t>
            </w:r>
          </w:p>
        </w:tc>
      </w:tr>
      <w:tr w:rsidR="0037587E" w14:paraId="7126929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FF73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*Rynchops níger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45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corta-água</w:t>
            </w:r>
          </w:p>
        </w:tc>
      </w:tr>
      <w:tr w:rsidR="0037587E" w14:paraId="5A48BC30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26AE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Phalacrocorax olivaceus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9EE5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biguá</w:t>
            </w:r>
          </w:p>
        </w:tc>
      </w:tr>
      <w:tr w:rsidR="0037587E" w14:paraId="0E792F7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8672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Anhinga anhinga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50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meuá</w:t>
            </w:r>
          </w:p>
        </w:tc>
      </w:tr>
      <w:tr w:rsidR="0037587E" w14:paraId="62FE4DE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DD2F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Ardea cocoi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7AE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69EADD37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F5EE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*Casmerodius alba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72E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75B606E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56F3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Bulluculus alba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12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garça boiadeira</w:t>
            </w:r>
          </w:p>
        </w:tc>
      </w:tr>
      <w:tr w:rsidR="0037587E" w14:paraId="3FED5D9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4165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*Florida caerulea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32E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garça morena</w:t>
            </w:r>
          </w:p>
        </w:tc>
      </w:tr>
      <w:tr w:rsidR="0037587E" w14:paraId="2B6760B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CBCE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*Butorides atriatus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C41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socozinho</w:t>
            </w:r>
          </w:p>
        </w:tc>
      </w:tr>
      <w:tr w:rsidR="0037587E" w14:paraId="235C376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6862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*Pilherodius pileatus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640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0505EC43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6BE8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*Nycticorax nycticorax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9697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48D0256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56BCE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Tigrisoma lineatum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90C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407E57F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4EC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*Mesembrinibis cayennensis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8753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4451DCAC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60C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*Ajaia ajaia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59E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686BBB3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8AD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*Dendrocygna viduata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A06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paturi</w:t>
            </w:r>
          </w:p>
        </w:tc>
      </w:tr>
      <w:tr w:rsidR="0037587E" w14:paraId="2A4D019C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A8D3F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*Dendrocygna autumnalis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4FF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paturiaçu</w:t>
            </w:r>
          </w:p>
        </w:tc>
      </w:tr>
      <w:tr w:rsidR="0037587E" w14:paraId="2E335B93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797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*Amazonetta brasiliensis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A22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700E9FC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CE7D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Sarkidiornis melanotos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AA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05DE7D4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55D1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*Cairina moschata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A25C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pato do mato</w:t>
            </w:r>
          </w:p>
        </w:tc>
      </w:tr>
      <w:tr w:rsidR="0037587E" w14:paraId="279B05E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8450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*Coragyps atratus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5D7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urubu-comum</w:t>
            </w:r>
          </w:p>
        </w:tc>
      </w:tr>
      <w:tr w:rsidR="0037587E" w14:paraId="7C22B3C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E876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*Cathartes aura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200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jereba</w:t>
            </w:r>
          </w:p>
        </w:tc>
      </w:tr>
      <w:tr w:rsidR="0037587E" w14:paraId="4D5A6F8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82C5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*Gampsonyx swainsonii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DFDA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68297978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9D3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*Leptpodon cayanensis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BEB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695D2E9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5E36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*Buteo magnirostris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AE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gavião-carijó</w:t>
            </w:r>
          </w:p>
        </w:tc>
      </w:tr>
      <w:tr w:rsidR="0037587E" w14:paraId="4678E99C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23B4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*Buteo nitidus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6232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450AA6E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6F08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*Heterospizias meridionalis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F8E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7FB4690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20F3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*Buteogallus urubitinga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668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44C7EBAE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AF2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*Geranospiza caerulesceuns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25A4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71CC9F9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949A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*Herpetotheres cachinnans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6489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- </w:t>
            </w:r>
          </w:p>
        </w:tc>
      </w:tr>
      <w:tr w:rsidR="0037587E" w14:paraId="32FE8C09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2D95D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Dendrocygna bicolor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481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marreca caneleira</w:t>
            </w:r>
          </w:p>
        </w:tc>
      </w:tr>
      <w:tr w:rsidR="0037587E" w14:paraId="6C96D71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F009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*Daptrius ater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CFEE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37587E" w14:paraId="497817EA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9FE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*Milvago chimachima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92EB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37587E" w14:paraId="7F2C2ABB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3DF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Ixobrychus exilis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9516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Socoí-vermelho</w:t>
            </w:r>
          </w:p>
        </w:tc>
      </w:tr>
      <w:tr w:rsidR="0037587E" w14:paraId="72296997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03B8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Tryngiter subruficollis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4E30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maçarico-acanelado</w:t>
            </w:r>
          </w:p>
        </w:tc>
      </w:tr>
      <w:tr w:rsidR="0037587E" w14:paraId="549A405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4C41C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*Buteo albicaudatus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428F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gavião de rabo-branco</w:t>
            </w:r>
          </w:p>
        </w:tc>
      </w:tr>
      <w:tr w:rsidR="0037587E" w14:paraId="736A60B1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41683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Falco peregrinus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7A8D" w14:textId="77777777" w:rsidR="0037587E" w:rsidRDefault="0037587E" w:rsidP="00823C3A">
            <w:pPr>
              <w:autoSpaceDE w:val="0"/>
              <w:snapToGrid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Falão-peregrino</w:t>
            </w:r>
          </w:p>
        </w:tc>
      </w:tr>
    </w:tbl>
    <w:p w14:paraId="530C4EAD" w14:textId="77777777" w:rsidR="0037587E" w:rsidRPr="00072A13" w:rsidRDefault="0037587E" w:rsidP="0037587E">
      <w:pPr>
        <w:autoSpaceDE w:val="0"/>
        <w:ind w:left="2268" w:hanging="2126"/>
        <w:jc w:val="both"/>
        <w:rPr>
          <w:sz w:val="22"/>
          <w:szCs w:val="22"/>
          <w:lang w:val="es-BO"/>
        </w:rPr>
      </w:pPr>
      <w:r w:rsidRPr="002C19F5">
        <w:rPr>
          <w:sz w:val="22"/>
          <w:szCs w:val="22"/>
          <w:lang w:val="es-BO"/>
        </w:rPr>
        <w:t>* especies también citadas en Ferraz &amp; Bacon, 1987.</w:t>
      </w:r>
    </w:p>
    <w:p w14:paraId="1A331DBD" w14:textId="77777777" w:rsidR="0037587E" w:rsidRDefault="0037587E" w:rsidP="0037587E">
      <w:pPr>
        <w:autoSpaceDE w:val="0"/>
        <w:ind w:left="1276" w:hanging="1134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Fuente: Roth e Scott, 1987.</w:t>
      </w:r>
    </w:p>
    <w:p w14:paraId="36089BCD" w14:textId="77777777" w:rsidR="0037587E" w:rsidRDefault="0037587E" w:rsidP="0037587E">
      <w:pPr>
        <w:autoSpaceDE w:val="0"/>
        <w:jc w:val="both"/>
        <w:rPr>
          <w:b/>
          <w:bCs/>
          <w:lang w:val="pt-BR"/>
        </w:rPr>
      </w:pPr>
    </w:p>
    <w:p w14:paraId="034DCD89" w14:textId="77777777" w:rsidR="0037587E" w:rsidRDefault="0037587E" w:rsidP="0037587E">
      <w:pPr>
        <w:pageBreakBefore/>
        <w:autoSpaceDE w:val="0"/>
        <w:jc w:val="both"/>
        <w:rPr>
          <w:sz w:val="22"/>
          <w:szCs w:val="22"/>
          <w:lang w:val="pt-BR"/>
        </w:rPr>
      </w:pPr>
    </w:p>
    <w:p w14:paraId="5AD2ADE0" w14:textId="77777777" w:rsidR="0037587E" w:rsidRDefault="0037587E" w:rsidP="0037587E">
      <w:pPr>
        <w:autoSpaceDE w:val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Tabla 14 – Aves de la “Baixada Maranhense”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3310"/>
      </w:tblGrid>
      <w:tr w:rsidR="0037587E" w14:paraId="2824CFE5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5518D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Nombre Científico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83A3" w14:textId="77777777" w:rsidR="0037587E" w:rsidRDefault="0037587E" w:rsidP="00823C3A">
            <w:pPr>
              <w:autoSpaceDE w:val="0"/>
              <w:snapToGrid w:val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Nombre Científico</w:t>
            </w:r>
          </w:p>
        </w:tc>
      </w:tr>
      <w:tr w:rsidR="0037587E" w14:paraId="2A934B8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8493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Fregata magnificens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0E8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Butorides striatus</w:t>
            </w:r>
          </w:p>
        </w:tc>
      </w:tr>
      <w:tr w:rsidR="0037587E" w14:paraId="32CC3A7F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6396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Nyctanassa violacea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AA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Mycteria americana</w:t>
            </w:r>
          </w:p>
        </w:tc>
      </w:tr>
      <w:tr w:rsidR="0037587E" w14:paraId="69176BDC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CEBF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Elanus leucurus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FD5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Buteo brachyurus</w:t>
            </w:r>
          </w:p>
        </w:tc>
      </w:tr>
      <w:tr w:rsidR="0037587E" w14:paraId="3A13747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1C9C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Buteogallus aequinoctialis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F5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Polyborus plancus</w:t>
            </w:r>
          </w:p>
        </w:tc>
      </w:tr>
      <w:tr w:rsidR="0037587E" w14:paraId="0747822D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AB36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Rallus longirostris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002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Aramides mangle</w:t>
            </w:r>
          </w:p>
        </w:tc>
      </w:tr>
      <w:tr w:rsidR="0037587E" w14:paraId="497AF455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9BF27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Eurypygia helias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2DF5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Haematopus palliatus</w:t>
            </w:r>
          </w:p>
        </w:tc>
      </w:tr>
      <w:tr w:rsidR="0037587E" w14:paraId="77086934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430A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 xml:space="preserve">Charadrius collaris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8829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Cataptrophorus semipalmatus</w:t>
            </w:r>
          </w:p>
        </w:tc>
      </w:tr>
      <w:tr w:rsidR="0037587E" w14:paraId="236753D6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8E7B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Charadrius wilsonius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A8F4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Calidris alba</w:t>
            </w:r>
          </w:p>
        </w:tc>
      </w:tr>
      <w:tr w:rsidR="0037587E" w14:paraId="33176D12" w14:textId="77777777" w:rsidTr="00823C3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FF40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Numenius phaeopus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112B" w14:textId="77777777" w:rsidR="0037587E" w:rsidRDefault="0037587E" w:rsidP="00823C3A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>
              <w:rPr>
                <w:i/>
                <w:iCs/>
                <w:sz w:val="22"/>
                <w:szCs w:val="22"/>
                <w:lang w:val="pt-BR"/>
              </w:rPr>
              <w:t>Limnodromus griseus</w:t>
            </w:r>
          </w:p>
        </w:tc>
      </w:tr>
    </w:tbl>
    <w:p w14:paraId="24C02C33" w14:textId="77777777" w:rsidR="0037587E" w:rsidRDefault="0037587E" w:rsidP="0037587E">
      <w:pPr>
        <w:autoSpaceDE w:val="0"/>
        <w:ind w:right="2646"/>
        <w:jc w:val="both"/>
      </w:pPr>
      <w:r>
        <w:rPr>
          <w:sz w:val="22"/>
          <w:szCs w:val="22"/>
          <w:lang w:val="es-PA"/>
        </w:rPr>
        <w:br w:type="textWrapping" w:clear="all"/>
      </w:r>
      <w:r w:rsidRPr="002C19F5">
        <w:rPr>
          <w:sz w:val="22"/>
          <w:szCs w:val="22"/>
          <w:lang w:val="es-PA"/>
        </w:rPr>
        <w:t xml:space="preserve">Fuente: Ferraz &amp; Bacon, 1987. Para reducir repeticiones, las aves citadas em las tablas 12 y 13 que también están en esta tabla (14)  </w:t>
      </w:r>
      <w:bookmarkStart w:id="0" w:name="result_box28"/>
      <w:bookmarkEnd w:id="0"/>
      <w:r>
        <w:t xml:space="preserve">fueron marcadas con un asterisco (*) y eliminadas de esta tabla, pero también fueron citadas por estos autores. </w:t>
      </w:r>
    </w:p>
    <w:p w14:paraId="7B6C6023" w14:textId="77777777" w:rsidR="0037587E" w:rsidRPr="00753734" w:rsidRDefault="0037587E" w:rsidP="0037587E">
      <w:pPr>
        <w:autoSpaceDE w:val="0"/>
        <w:ind w:right="2646"/>
        <w:jc w:val="both"/>
        <w:rPr>
          <w:sz w:val="22"/>
          <w:szCs w:val="22"/>
          <w:lang w:val="es-PA"/>
        </w:rPr>
      </w:pPr>
    </w:p>
    <w:p w14:paraId="07B12717" w14:textId="77777777" w:rsidR="0037587E" w:rsidRDefault="0037587E" w:rsidP="0037587E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ind w:left="567" w:hanging="567"/>
        <w:jc w:val="center"/>
      </w:pPr>
    </w:p>
    <w:p w14:paraId="323540F3" w14:textId="068214DC" w:rsidR="0019724E" w:rsidRDefault="00F80F07">
      <w:r>
        <w:t>Tabla 15 – Coordenadas del Sitio</w:t>
      </w:r>
    </w:p>
    <w:p w14:paraId="768BCEB6" w14:textId="77777777" w:rsidR="00F80F07" w:rsidRDefault="00F80F07"/>
    <w:p w14:paraId="6F978BEE" w14:textId="77777777" w:rsidR="00F80F07" w:rsidRPr="000E078F" w:rsidRDefault="00F80F07" w:rsidP="00F80F07">
      <w:pPr>
        <w:pStyle w:val="BodyTextIndent"/>
        <w:rPr>
          <w:rFonts w:ascii="Arial" w:hAnsi="Arial" w:cs="Arial"/>
        </w:rPr>
      </w:pPr>
      <w:r w:rsidRPr="000E078F">
        <w:rPr>
          <w:rFonts w:ascii="Arial" w:hAnsi="Arial" w:cs="Arial"/>
        </w:rPr>
        <w:t xml:space="preserve">I – SUB-ÁREA DO ESTUÁRIO MEARIM-PINDARÉ-BAÍA DE SÃO MARCOS COM A INCLUSÃO DA ILHA DOS CARANGUEJOS, com uma área de 1.132.636,6 ha. </w:t>
      </w:r>
    </w:p>
    <w:p w14:paraId="23E022EC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01 – Lat. 2°31’S e Long. 44°21’W</w:t>
      </w:r>
    </w:p>
    <w:p w14:paraId="68A87C24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02 – Lat. 3°06’S e Long. 44°30’W</w:t>
      </w:r>
    </w:p>
    <w:p w14:paraId="22AF6B10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03 – Lat. 3°24’S e Long. 44°37’W</w:t>
      </w:r>
    </w:p>
    <w:p w14:paraId="3EAB1390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04 – Lat. 3°24’S e Long. 44°55’W</w:t>
      </w:r>
    </w:p>
    <w:p w14:paraId="441A517B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05 – Lat. 3°00’S e Long. 44°55’W</w:t>
      </w:r>
    </w:p>
    <w:p w14:paraId="40B4B12D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06 – Lat. 2°39’S e Long. 45°32’W</w:t>
      </w:r>
    </w:p>
    <w:p w14:paraId="6EFDEEDA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07 – Lat. 1°59’S e Long. 45°30’W</w:t>
      </w:r>
    </w:p>
    <w:p w14:paraId="1EC1036E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08 – Lat. 1°59’S e Long. 44°40’W</w:t>
      </w:r>
    </w:p>
    <w:p w14:paraId="6DAD4B88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09 – Lat. 2°30’S e Long. 44°55’W</w:t>
      </w:r>
    </w:p>
    <w:p w14:paraId="2C377F91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10 – Lat. 2°35’S e Long. 44°30’W</w:t>
      </w:r>
    </w:p>
    <w:p w14:paraId="6825AB86" w14:textId="77777777" w:rsidR="00F80F07" w:rsidRPr="000E078F" w:rsidRDefault="00F80F07" w:rsidP="00F80F07">
      <w:pPr>
        <w:pStyle w:val="BodyTextIndent2"/>
        <w:rPr>
          <w:rFonts w:ascii="Arial" w:hAnsi="Arial" w:cs="Arial"/>
        </w:rPr>
      </w:pPr>
      <w:r w:rsidRPr="000E078F">
        <w:rPr>
          <w:rFonts w:ascii="Arial" w:hAnsi="Arial" w:cs="Arial"/>
        </w:rPr>
        <w:t>II – SUB-ÁREA DO BAIXO PINDARÉ, com área de 265.896,6 ha. (duzentos e sessenta e cinco mil oitocentos e noventa e seis vírgula seis hectares):</w:t>
      </w:r>
    </w:p>
    <w:p w14:paraId="08322952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01 – Lat. 3°24’S e Long. 44°55’W</w:t>
      </w:r>
    </w:p>
    <w:p w14:paraId="0767E903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02 – Lat. 3°40’S e Long. 45°17’W</w:t>
      </w:r>
    </w:p>
    <w:p w14:paraId="3862D0BD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03 – Lat. 3°38’S e Long. 45°30’W</w:t>
      </w:r>
    </w:p>
    <w:p w14:paraId="41EEA26D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04 – Lat. 3°26’S e Long. 45°25’W</w:t>
      </w:r>
    </w:p>
    <w:p w14:paraId="7AD9F92D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05 – Lat. 3°26’S e Long. 45°17’W</w:t>
      </w:r>
    </w:p>
    <w:p w14:paraId="17391B6D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06 – Lat. 3°20’S e Long. 45°17’W</w:t>
      </w:r>
    </w:p>
    <w:p w14:paraId="04DDE39E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07 – Lat. 3°15’S e Long. 45°27’W</w:t>
      </w:r>
    </w:p>
    <w:p w14:paraId="4F71CEA8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08 – Lat. 3°13’S e Long. 45°27’W</w:t>
      </w:r>
    </w:p>
    <w:p w14:paraId="5C11EDF4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09 – Lat. 3°13’S e Long. 45°15’W</w:t>
      </w:r>
    </w:p>
    <w:p w14:paraId="36E28B33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10 – Lat. 3°16’S e Long. 45°10’W</w:t>
      </w:r>
    </w:p>
    <w:p w14:paraId="2C02EA09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11 – Lat. 3°08’S e Long. 45°10’W</w:t>
      </w:r>
    </w:p>
    <w:p w14:paraId="06D93231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12 – Lat. 3°08’S e Long. 45°05’W</w:t>
      </w:r>
    </w:p>
    <w:p w14:paraId="556729E3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13 – Lat. 3°00’S e Long. 45°00’W</w:t>
      </w:r>
    </w:p>
    <w:p w14:paraId="71BECA1F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14 – Lat. 3°00’S e Long. 44°55’W</w:t>
      </w:r>
    </w:p>
    <w:p w14:paraId="3F5CED3D" w14:textId="77777777" w:rsidR="00F80F07" w:rsidRPr="000E078F" w:rsidRDefault="00F80F07" w:rsidP="00F80F07">
      <w:pPr>
        <w:pStyle w:val="BodyTextIndent2"/>
        <w:rPr>
          <w:rFonts w:ascii="Arial" w:hAnsi="Arial" w:cs="Arial"/>
        </w:rPr>
      </w:pPr>
      <w:r w:rsidRPr="000E078F">
        <w:rPr>
          <w:rFonts w:ascii="Arial" w:hAnsi="Arial" w:cs="Arial"/>
        </w:rPr>
        <w:t>III – SUB-ÁREA BAIXO MEARIM-GRAJAÚ, com uma área de 376.502,4 ha. (trezentos e setenta e seis mil qunhentos e dois vírgula quatro hectares):</w:t>
      </w:r>
    </w:p>
    <w:p w14:paraId="6B061F3D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01 – Lat. 3°24’S e Long. 44°37’W</w:t>
      </w:r>
    </w:p>
    <w:p w14:paraId="64E95E72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02 – Lat. 3°34’S e Long. 44°41’W</w:t>
      </w:r>
    </w:p>
    <w:p w14:paraId="67D91BD8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03 – Lat. 3°51’S e Long. 44°33’W</w:t>
      </w:r>
    </w:p>
    <w:p w14:paraId="0F0E24E8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04 – Lat. 4°00’S e Long. 45°33’W</w:t>
      </w:r>
    </w:p>
    <w:p w14:paraId="2CAAA04A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05 – Lat. 4°00’S e Long. 45°00’W</w:t>
      </w:r>
    </w:p>
    <w:p w14:paraId="28D3FFB7" w14:textId="77777777" w:rsidR="00F80F07" w:rsidRPr="000E078F" w:rsidRDefault="00F80F07" w:rsidP="00F80F07">
      <w:pPr>
        <w:ind w:firstLine="1440"/>
        <w:rPr>
          <w:rFonts w:ascii="Arial" w:hAnsi="Arial" w:cs="Arial"/>
        </w:rPr>
      </w:pPr>
      <w:r w:rsidRPr="000E078F">
        <w:rPr>
          <w:rFonts w:ascii="Arial" w:hAnsi="Arial" w:cs="Arial"/>
        </w:rPr>
        <w:t>Ponto 06 – Lat. 3°40’S e Long. 45°17’W</w:t>
      </w:r>
    </w:p>
    <w:p w14:paraId="6805D83C" w14:textId="77777777" w:rsidR="00F80F07" w:rsidRPr="000E078F" w:rsidRDefault="00F80F07" w:rsidP="00F80F07">
      <w:pPr>
        <w:ind w:left="720" w:firstLine="720"/>
        <w:jc w:val="both"/>
        <w:rPr>
          <w:color w:val="000000"/>
          <w:sz w:val="22"/>
          <w:szCs w:val="22"/>
          <w:lang w:val="en-US"/>
        </w:rPr>
      </w:pPr>
      <w:bookmarkStart w:id="1" w:name="_GoBack"/>
      <w:bookmarkEnd w:id="1"/>
      <w:r w:rsidRPr="000E078F">
        <w:rPr>
          <w:rFonts w:ascii="Arial" w:hAnsi="Arial" w:cs="Arial"/>
          <w:lang w:val="en-US"/>
        </w:rPr>
        <w:t>Ponto 07 – Lat. 3°24’S e Long. 44°55’W</w:t>
      </w:r>
    </w:p>
    <w:p w14:paraId="6C8619C5" w14:textId="77777777" w:rsidR="00F80F07" w:rsidRDefault="00F80F07"/>
    <w:sectPr w:rsidR="00F80F07" w:rsidSect="006A4EFE">
      <w:headerReference w:type="default" r:id="rId5"/>
      <w:pgSz w:w="11905" w:h="16837"/>
      <w:pgMar w:top="1440" w:right="1440" w:bottom="1716" w:left="1440" w:header="1134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BED81" w14:textId="77777777" w:rsidR="007E5652" w:rsidRDefault="00F80F07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AE6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"/>
      <w:pStyle w:val="Heading2"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7E"/>
    <w:rsid w:val="0019724E"/>
    <w:rsid w:val="0037587E"/>
    <w:rsid w:val="005F7197"/>
    <w:rsid w:val="00F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A96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7E"/>
    <w:pPr>
      <w:suppressAutoHyphens/>
    </w:pPr>
    <w:rPr>
      <w:rFonts w:ascii="Times New Roman" w:eastAsia="Times New Roman" w:hAnsi="Times New Roman" w:cs="Times New Roman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37587E"/>
    <w:pPr>
      <w:keepNext/>
      <w:numPr>
        <w:numId w:val="1"/>
      </w:numPr>
      <w:jc w:val="center"/>
      <w:outlineLvl w:val="0"/>
    </w:pPr>
    <w:rPr>
      <w:rFonts w:ascii="Garamond" w:hAnsi="Garamond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7587E"/>
    <w:pPr>
      <w:keepNext/>
      <w:numPr>
        <w:ilvl w:val="1"/>
        <w:numId w:val="1"/>
      </w:numPr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rFonts w:ascii="Garamond" w:hAnsi="Garamond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37587E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37587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37587E"/>
    <w:pPr>
      <w:keepNext/>
      <w:numPr>
        <w:ilvl w:val="4"/>
        <w:numId w:val="1"/>
      </w:numPr>
      <w:tabs>
        <w:tab w:val="center" w:pos="4680"/>
      </w:tabs>
      <w:outlineLvl w:val="4"/>
    </w:pPr>
    <w:rPr>
      <w:rFonts w:ascii="Garamond" w:hAnsi="Garamond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37587E"/>
    <w:pPr>
      <w:keepNext/>
      <w:numPr>
        <w:ilvl w:val="5"/>
        <w:numId w:val="1"/>
      </w:numPr>
      <w:tabs>
        <w:tab w:val="center" w:pos="5102"/>
      </w:tabs>
      <w:jc w:val="center"/>
      <w:outlineLvl w:val="5"/>
    </w:pPr>
    <w:rPr>
      <w:b/>
      <w:sz w:val="48"/>
      <w:szCs w:val="20"/>
    </w:rPr>
  </w:style>
  <w:style w:type="paragraph" w:styleId="Heading7">
    <w:name w:val="heading 7"/>
    <w:basedOn w:val="Normal"/>
    <w:next w:val="Normal"/>
    <w:link w:val="Heading7Char"/>
    <w:qFormat/>
    <w:rsid w:val="0037587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7587E"/>
    <w:pPr>
      <w:keepNext/>
      <w:numPr>
        <w:ilvl w:val="7"/>
        <w:numId w:val="1"/>
      </w:numPr>
      <w:tabs>
        <w:tab w:val="left" w:pos="-1440"/>
      </w:tabs>
      <w:outlineLvl w:val="7"/>
    </w:pPr>
    <w:rPr>
      <w:rFonts w:ascii="Garamond" w:hAnsi="Garamond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758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87E"/>
    <w:rPr>
      <w:rFonts w:ascii="Garamond" w:eastAsia="Times New Roman" w:hAnsi="Garamond" w:cs="Times New Roman"/>
      <w:b/>
      <w:szCs w:val="20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37587E"/>
    <w:rPr>
      <w:rFonts w:ascii="Garamond" w:eastAsia="Times New Roman" w:hAnsi="Garamond" w:cs="Times New Roman"/>
      <w:b/>
      <w:szCs w:val="20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37587E"/>
    <w:rPr>
      <w:rFonts w:ascii="Garamond" w:eastAsia="Times New Roman" w:hAnsi="Garamond" w:cs="Times New Roman"/>
      <w:b/>
      <w:bCs/>
      <w:sz w:val="32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37587E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37587E"/>
    <w:rPr>
      <w:rFonts w:ascii="Garamond" w:eastAsia="Times New Roman" w:hAnsi="Garamond" w:cs="Times New Roman"/>
      <w:b/>
      <w:sz w:val="28"/>
      <w:szCs w:val="20"/>
      <w:lang w:val="es-ES" w:eastAsia="ar-SA"/>
    </w:rPr>
  </w:style>
  <w:style w:type="character" w:customStyle="1" w:styleId="Heading6Char">
    <w:name w:val="Heading 6 Char"/>
    <w:basedOn w:val="DefaultParagraphFont"/>
    <w:link w:val="Heading6"/>
    <w:rsid w:val="0037587E"/>
    <w:rPr>
      <w:rFonts w:ascii="Times New Roman" w:eastAsia="Times New Roman" w:hAnsi="Times New Roman" w:cs="Times New Roman"/>
      <w:b/>
      <w:sz w:val="48"/>
      <w:szCs w:val="20"/>
      <w:lang w:val="es-ES" w:eastAsia="ar-SA"/>
    </w:rPr>
  </w:style>
  <w:style w:type="character" w:customStyle="1" w:styleId="Heading7Char">
    <w:name w:val="Heading 7 Char"/>
    <w:basedOn w:val="DefaultParagraphFont"/>
    <w:link w:val="Heading7"/>
    <w:rsid w:val="0037587E"/>
    <w:rPr>
      <w:rFonts w:ascii="Times New Roman" w:eastAsia="Times New Roman" w:hAnsi="Times New Roman" w:cs="Times New Roman"/>
      <w:lang w:val="es-ES" w:eastAsia="ar-SA"/>
    </w:rPr>
  </w:style>
  <w:style w:type="character" w:customStyle="1" w:styleId="Heading8Char">
    <w:name w:val="Heading 8 Char"/>
    <w:basedOn w:val="DefaultParagraphFont"/>
    <w:link w:val="Heading8"/>
    <w:rsid w:val="0037587E"/>
    <w:rPr>
      <w:rFonts w:ascii="Garamond" w:eastAsia="Times New Roman" w:hAnsi="Garamond" w:cs="Times New Roman"/>
      <w:b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37587E"/>
    <w:rPr>
      <w:rFonts w:ascii="Arial" w:eastAsia="Times New Roman" w:hAnsi="Arial" w:cs="Arial"/>
      <w:sz w:val="22"/>
      <w:szCs w:val="22"/>
      <w:lang w:val="es-ES" w:eastAsia="ar-SA"/>
    </w:rPr>
  </w:style>
  <w:style w:type="character" w:customStyle="1" w:styleId="WW8Num6z0">
    <w:name w:val="WW8Num6z0"/>
    <w:rsid w:val="0037587E"/>
    <w:rPr>
      <w:rFonts w:ascii="Symbol" w:hAnsi="Symbol"/>
    </w:rPr>
  </w:style>
  <w:style w:type="character" w:customStyle="1" w:styleId="WW8Num7z0">
    <w:name w:val="WW8Num7z0"/>
    <w:rsid w:val="0037587E"/>
    <w:rPr>
      <w:rFonts w:ascii="Symbol" w:hAnsi="Symbol"/>
    </w:rPr>
  </w:style>
  <w:style w:type="character" w:customStyle="1" w:styleId="WW8Num8z0">
    <w:name w:val="WW8Num8z0"/>
    <w:rsid w:val="0037587E"/>
    <w:rPr>
      <w:rFonts w:ascii="Symbol" w:hAnsi="Symbol"/>
    </w:rPr>
  </w:style>
  <w:style w:type="character" w:customStyle="1" w:styleId="WW8Num9z0">
    <w:name w:val="WW8Num9z0"/>
    <w:rsid w:val="0037587E"/>
    <w:rPr>
      <w:rFonts w:ascii="Symbol" w:hAnsi="Symbol"/>
    </w:rPr>
  </w:style>
  <w:style w:type="character" w:customStyle="1" w:styleId="WW8Num11z0">
    <w:name w:val="WW8Num11z0"/>
    <w:rsid w:val="0037587E"/>
    <w:rPr>
      <w:rFonts w:ascii="Symbol" w:hAnsi="Symbol"/>
    </w:rPr>
  </w:style>
  <w:style w:type="character" w:customStyle="1" w:styleId="Absatz-Standardschriftart">
    <w:name w:val="Absatz-Standardschriftart"/>
    <w:rsid w:val="0037587E"/>
  </w:style>
  <w:style w:type="character" w:customStyle="1" w:styleId="WW-Absatz-Standardschriftart">
    <w:name w:val="WW-Absatz-Standardschriftart"/>
    <w:rsid w:val="0037587E"/>
  </w:style>
  <w:style w:type="character" w:customStyle="1" w:styleId="WW-Absatz-Standardschriftart1">
    <w:name w:val="WW-Absatz-Standardschriftart1"/>
    <w:rsid w:val="0037587E"/>
  </w:style>
  <w:style w:type="character" w:customStyle="1" w:styleId="WW-Absatz-Standardschriftart11">
    <w:name w:val="WW-Absatz-Standardschriftart11"/>
    <w:rsid w:val="0037587E"/>
  </w:style>
  <w:style w:type="character" w:customStyle="1" w:styleId="WW-Absatz-Standardschriftart111">
    <w:name w:val="WW-Absatz-Standardschriftart111"/>
    <w:rsid w:val="0037587E"/>
  </w:style>
  <w:style w:type="character" w:customStyle="1" w:styleId="WW-Absatz-Standardschriftart1111">
    <w:name w:val="WW-Absatz-Standardschriftart1111"/>
    <w:rsid w:val="0037587E"/>
  </w:style>
  <w:style w:type="character" w:customStyle="1" w:styleId="WW-Absatz-Standardschriftart11111">
    <w:name w:val="WW-Absatz-Standardschriftart11111"/>
    <w:rsid w:val="0037587E"/>
  </w:style>
  <w:style w:type="character" w:customStyle="1" w:styleId="Fontepargpadro1">
    <w:name w:val="Fonte parág. padrão1"/>
    <w:rsid w:val="0037587E"/>
  </w:style>
  <w:style w:type="character" w:customStyle="1" w:styleId="WW8Num12z0">
    <w:name w:val="WW8Num12z0"/>
    <w:rsid w:val="0037587E"/>
    <w:rPr>
      <w:rFonts w:ascii="Symbol" w:hAnsi="Symbol"/>
    </w:rPr>
  </w:style>
  <w:style w:type="character" w:customStyle="1" w:styleId="WW-Absatz-Standardschriftart111111">
    <w:name w:val="WW-Absatz-Standardschriftart111111"/>
    <w:rsid w:val="0037587E"/>
  </w:style>
  <w:style w:type="character" w:customStyle="1" w:styleId="WW-Absatz-Standardschriftart1111111">
    <w:name w:val="WW-Absatz-Standardschriftart1111111"/>
    <w:rsid w:val="0037587E"/>
  </w:style>
  <w:style w:type="character" w:customStyle="1" w:styleId="WW8Num5z0">
    <w:name w:val="WW8Num5z0"/>
    <w:rsid w:val="0037587E"/>
    <w:rPr>
      <w:rFonts w:ascii="Symbol" w:hAnsi="Symbol"/>
    </w:rPr>
  </w:style>
  <w:style w:type="character" w:customStyle="1" w:styleId="WW8Num10z0">
    <w:name w:val="WW8Num10z0"/>
    <w:rsid w:val="0037587E"/>
    <w:rPr>
      <w:rFonts w:ascii="Symbol" w:hAnsi="Symbol"/>
    </w:rPr>
  </w:style>
  <w:style w:type="character" w:customStyle="1" w:styleId="WW8Num22z0">
    <w:name w:val="WW8Num22z0"/>
    <w:rsid w:val="0037587E"/>
    <w:rPr>
      <w:rFonts w:ascii="Symbol" w:hAnsi="Symbol"/>
      <w:sz w:val="20"/>
    </w:rPr>
  </w:style>
  <w:style w:type="character" w:customStyle="1" w:styleId="WW8Num22z1">
    <w:name w:val="WW8Num22z1"/>
    <w:rsid w:val="0037587E"/>
    <w:rPr>
      <w:rFonts w:ascii="Courier New" w:hAnsi="Courier New"/>
      <w:sz w:val="20"/>
    </w:rPr>
  </w:style>
  <w:style w:type="character" w:customStyle="1" w:styleId="WW8Num22z2">
    <w:name w:val="WW8Num22z2"/>
    <w:rsid w:val="0037587E"/>
    <w:rPr>
      <w:rFonts w:ascii="Wingdings" w:hAnsi="Wingdings"/>
      <w:sz w:val="20"/>
    </w:rPr>
  </w:style>
  <w:style w:type="character" w:customStyle="1" w:styleId="WW8Num26z0">
    <w:name w:val="WW8Num26z0"/>
    <w:rsid w:val="0037587E"/>
    <w:rPr>
      <w:rFonts w:ascii="Symbol" w:hAnsi="Symbol"/>
    </w:rPr>
  </w:style>
  <w:style w:type="character" w:customStyle="1" w:styleId="WW8Num29z0">
    <w:name w:val="WW8Num29z0"/>
    <w:rsid w:val="0037587E"/>
    <w:rPr>
      <w:b w:val="0"/>
      <w:i w:val="0"/>
      <w:sz w:val="24"/>
    </w:rPr>
  </w:style>
  <w:style w:type="character" w:customStyle="1" w:styleId="WW8Num32z0">
    <w:name w:val="WW8Num32z0"/>
    <w:rsid w:val="0037587E"/>
    <w:rPr>
      <w:rFonts w:ascii="Symbol" w:hAnsi="Symbol"/>
    </w:rPr>
  </w:style>
  <w:style w:type="character" w:customStyle="1" w:styleId="WW8NumSt3z0">
    <w:name w:val="WW8NumSt3z0"/>
    <w:rsid w:val="0037587E"/>
    <w:rPr>
      <w:rFonts w:ascii="Symbol" w:hAnsi="Symbol"/>
    </w:rPr>
  </w:style>
  <w:style w:type="character" w:styleId="Strong">
    <w:name w:val="Strong"/>
    <w:qFormat/>
    <w:rsid w:val="0037587E"/>
    <w:rPr>
      <w:b/>
    </w:rPr>
  </w:style>
  <w:style w:type="character" w:styleId="Hyperlink">
    <w:name w:val="Hyperlink"/>
    <w:rsid w:val="0037587E"/>
    <w:rPr>
      <w:color w:val="0000FF"/>
      <w:u w:val="single"/>
    </w:rPr>
  </w:style>
  <w:style w:type="character" w:styleId="PageNumber">
    <w:name w:val="page number"/>
    <w:basedOn w:val="DefaultParagraphFont"/>
    <w:rsid w:val="0037587E"/>
  </w:style>
  <w:style w:type="character" w:styleId="FollowedHyperlink">
    <w:name w:val="FollowedHyperlink"/>
    <w:rsid w:val="0037587E"/>
    <w:rPr>
      <w:color w:val="800080"/>
      <w:u w:val="single"/>
    </w:rPr>
  </w:style>
  <w:style w:type="character" w:styleId="CommentReference">
    <w:name w:val="annotation reference"/>
    <w:rsid w:val="0037587E"/>
    <w:rPr>
      <w:sz w:val="16"/>
      <w:szCs w:val="16"/>
    </w:rPr>
  </w:style>
  <w:style w:type="character" w:styleId="Emphasis">
    <w:name w:val="Emphasis"/>
    <w:qFormat/>
    <w:rsid w:val="0037587E"/>
    <w:rPr>
      <w:i/>
      <w:iCs/>
    </w:rPr>
  </w:style>
  <w:style w:type="character" w:customStyle="1" w:styleId="Caracteresdenotadefim">
    <w:name w:val="Caracteres de nota de fim"/>
    <w:rsid w:val="0037587E"/>
    <w:rPr>
      <w:vertAlign w:val="superscript"/>
    </w:rPr>
  </w:style>
  <w:style w:type="character" w:customStyle="1" w:styleId="Caracteresdenotaderodap">
    <w:name w:val="Caracteres de nota de rodapé"/>
    <w:rsid w:val="0037587E"/>
    <w:rPr>
      <w:vertAlign w:val="superscript"/>
    </w:rPr>
  </w:style>
  <w:style w:type="character" w:styleId="HTMLAcronym">
    <w:name w:val="HTML Acronym"/>
    <w:basedOn w:val="DefaultParagraphFont"/>
    <w:rsid w:val="0037587E"/>
  </w:style>
  <w:style w:type="character" w:styleId="HTMLCite">
    <w:name w:val="HTML Cite"/>
    <w:rsid w:val="0037587E"/>
    <w:rPr>
      <w:i/>
      <w:iCs/>
    </w:rPr>
  </w:style>
  <w:style w:type="character" w:styleId="HTMLCode">
    <w:name w:val="HTML Code"/>
    <w:rsid w:val="003758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587E"/>
    <w:rPr>
      <w:i/>
      <w:iCs/>
    </w:rPr>
  </w:style>
  <w:style w:type="character" w:styleId="HTMLKeyboard">
    <w:name w:val="HTML Keyboard"/>
    <w:rsid w:val="0037587E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37587E"/>
    <w:rPr>
      <w:rFonts w:ascii="Courier New" w:hAnsi="Courier New" w:cs="Courier New"/>
    </w:rPr>
  </w:style>
  <w:style w:type="character" w:styleId="HTMLTypewriter">
    <w:name w:val="HTML Typewriter"/>
    <w:rsid w:val="0037587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587E"/>
    <w:rPr>
      <w:i/>
      <w:iCs/>
    </w:rPr>
  </w:style>
  <w:style w:type="character" w:styleId="LineNumber">
    <w:name w:val="line number"/>
    <w:basedOn w:val="DefaultParagraphFont"/>
    <w:rsid w:val="0037587E"/>
  </w:style>
  <w:style w:type="character" w:customStyle="1" w:styleId="Char">
    <w:name w:val="Char"/>
    <w:rsid w:val="0037587E"/>
    <w:rPr>
      <w:rFonts w:ascii="Garamond" w:hAnsi="Garamond"/>
      <w:b/>
      <w:sz w:val="24"/>
      <w:lang w:val="en-US" w:eastAsia="ar-SA" w:bidi="ar-SA"/>
    </w:rPr>
  </w:style>
  <w:style w:type="character" w:customStyle="1" w:styleId="Smbolosdenumerao">
    <w:name w:val="Símbolos de numeração"/>
    <w:rsid w:val="0037587E"/>
  </w:style>
  <w:style w:type="character" w:customStyle="1" w:styleId="Marcas">
    <w:name w:val="Marcas"/>
    <w:rsid w:val="0037587E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BodyText"/>
    <w:rsid w:val="003758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375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Title">
    <w:name w:val="Title"/>
    <w:basedOn w:val="Ttulo1"/>
    <w:next w:val="Subtitle"/>
    <w:link w:val="TitleChar"/>
    <w:qFormat/>
    <w:rsid w:val="0037587E"/>
  </w:style>
  <w:style w:type="character" w:customStyle="1" w:styleId="TitleChar">
    <w:name w:val="Title Char"/>
    <w:basedOn w:val="DefaultParagraphFont"/>
    <w:link w:val="Title"/>
    <w:rsid w:val="0037587E"/>
    <w:rPr>
      <w:rFonts w:ascii="Arial" w:eastAsia="Lucida Sans Unicode" w:hAnsi="Arial" w:cs="Tahoma"/>
      <w:sz w:val="28"/>
      <w:szCs w:val="28"/>
      <w:lang w:val="es-ES" w:eastAsia="ar-SA"/>
    </w:rPr>
  </w:style>
  <w:style w:type="paragraph" w:styleId="Subtitle">
    <w:name w:val="Subtitle"/>
    <w:basedOn w:val="Normal"/>
    <w:next w:val="BodyText"/>
    <w:link w:val="SubtitleChar"/>
    <w:qFormat/>
    <w:rsid w:val="0037587E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7587E"/>
    <w:rPr>
      <w:rFonts w:ascii="Arial" w:eastAsia="Times New Roman" w:hAnsi="Arial" w:cs="Arial"/>
      <w:lang w:val="es-ES" w:eastAsia="ar-SA"/>
    </w:rPr>
  </w:style>
  <w:style w:type="paragraph" w:styleId="List">
    <w:name w:val="List"/>
    <w:basedOn w:val="Normal"/>
    <w:rsid w:val="0037587E"/>
    <w:pPr>
      <w:ind w:left="360" w:hanging="360"/>
    </w:pPr>
  </w:style>
  <w:style w:type="paragraph" w:customStyle="1" w:styleId="Legenda1">
    <w:name w:val="Legenda1"/>
    <w:basedOn w:val="Normal"/>
    <w:rsid w:val="0037587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7587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rsid w:val="003758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Bullet">
    <w:name w:val="List Bullet"/>
    <w:basedOn w:val="Normal"/>
    <w:rsid w:val="0037587E"/>
    <w:pPr>
      <w:numPr>
        <w:numId w:val="11"/>
      </w:numPr>
    </w:pPr>
    <w:rPr>
      <w:szCs w:val="20"/>
    </w:rPr>
  </w:style>
  <w:style w:type="paragraph" w:styleId="ListBullet2">
    <w:name w:val="List Bullet 2"/>
    <w:basedOn w:val="Normal"/>
    <w:rsid w:val="0037587E"/>
    <w:pPr>
      <w:numPr>
        <w:numId w:val="9"/>
      </w:numPr>
      <w:tabs>
        <w:tab w:val="left" w:pos="3858"/>
      </w:tabs>
      <w:ind w:left="643" w:firstLine="0"/>
    </w:pPr>
    <w:rPr>
      <w:szCs w:val="20"/>
    </w:rPr>
  </w:style>
  <w:style w:type="paragraph" w:styleId="List3">
    <w:name w:val="List 3"/>
    <w:basedOn w:val="Normal"/>
    <w:rsid w:val="0037587E"/>
    <w:pPr>
      <w:ind w:left="849" w:hanging="283"/>
    </w:pPr>
    <w:rPr>
      <w:sz w:val="20"/>
      <w:szCs w:val="20"/>
    </w:rPr>
  </w:style>
  <w:style w:type="paragraph" w:styleId="Header">
    <w:name w:val="header"/>
    <w:basedOn w:val="Normal"/>
    <w:link w:val="HeaderChar"/>
    <w:rsid w:val="0037587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7587E"/>
    <w:rPr>
      <w:rFonts w:ascii="Times New Roman" w:eastAsia="Times New Roman" w:hAnsi="Times New Roman" w:cs="Times New Roman"/>
      <w:szCs w:val="20"/>
      <w:lang w:val="es-ES" w:eastAsia="ar-SA"/>
    </w:rPr>
  </w:style>
  <w:style w:type="paragraph" w:styleId="BodyTextIndent3">
    <w:name w:val="Body Text Indent 3"/>
    <w:basedOn w:val="Normal"/>
    <w:link w:val="BodyTextIndent3Char"/>
    <w:rsid w:val="0037587E"/>
    <w:pPr>
      <w:ind w:left="567" w:hanging="567"/>
    </w:pPr>
    <w:rPr>
      <w:rFonts w:ascii="Garamond" w:hAnsi="Garamond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7587E"/>
    <w:rPr>
      <w:rFonts w:ascii="Garamond" w:eastAsia="Times New Roman" w:hAnsi="Garamond" w:cs="Times New Roman"/>
      <w:szCs w:val="20"/>
      <w:lang w:val="en-GB" w:eastAsia="ar-SA"/>
    </w:rPr>
  </w:style>
  <w:style w:type="paragraph" w:styleId="BodyText3">
    <w:name w:val="Body Text 3"/>
    <w:basedOn w:val="Normal"/>
    <w:link w:val="BodyText3Char"/>
    <w:rsid w:val="0037587E"/>
    <w:pPr>
      <w:tabs>
        <w:tab w:val="left" w:pos="-1440"/>
      </w:tabs>
      <w:jc w:val="both"/>
    </w:pPr>
    <w:rPr>
      <w:rFonts w:ascii="Garamond" w:hAnsi="Garamond"/>
      <w:szCs w:val="20"/>
    </w:rPr>
  </w:style>
  <w:style w:type="character" w:customStyle="1" w:styleId="BodyText3Char">
    <w:name w:val="Body Text 3 Char"/>
    <w:basedOn w:val="DefaultParagraphFont"/>
    <w:link w:val="BodyText3"/>
    <w:rsid w:val="0037587E"/>
    <w:rPr>
      <w:rFonts w:ascii="Garamond" w:eastAsia="Times New Roman" w:hAnsi="Garamond" w:cs="Times New Roman"/>
      <w:szCs w:val="20"/>
      <w:lang w:val="es-ES" w:eastAsia="ar-SA"/>
    </w:rPr>
  </w:style>
  <w:style w:type="paragraph" w:styleId="BodyTextIndent2">
    <w:name w:val="Body Text Indent 2"/>
    <w:basedOn w:val="Normal"/>
    <w:link w:val="BodyTextIndent2Char"/>
    <w:rsid w:val="0037587E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/>
    </w:pPr>
    <w:rPr>
      <w:rFonts w:ascii="Garamond" w:hAnsi="Garamond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7587E"/>
    <w:rPr>
      <w:rFonts w:ascii="Garamond" w:eastAsia="Times New Roman" w:hAnsi="Garamond" w:cs="Times New Roman"/>
      <w:b/>
      <w:szCs w:val="20"/>
      <w:lang w:val="es-ES" w:eastAsia="ar-SA"/>
    </w:rPr>
  </w:style>
  <w:style w:type="paragraph" w:styleId="BodyTextIndent">
    <w:name w:val="Body Text Indent"/>
    <w:basedOn w:val="Normal"/>
    <w:link w:val="BodyTextIndentChar"/>
    <w:rsid w:val="0037587E"/>
    <w:pPr>
      <w:ind w:left="567"/>
      <w:jc w:val="both"/>
    </w:pPr>
    <w:rPr>
      <w:spacing w:val="-3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37587E"/>
    <w:rPr>
      <w:rFonts w:ascii="Times New Roman" w:eastAsia="Times New Roman" w:hAnsi="Times New Roman" w:cs="Times New Roman"/>
      <w:spacing w:val="-3"/>
      <w:szCs w:val="20"/>
      <w:lang w:val="fr-FR" w:eastAsia="ar-SA"/>
    </w:rPr>
  </w:style>
  <w:style w:type="paragraph" w:styleId="NormalWeb">
    <w:name w:val="Normal (Web)"/>
    <w:basedOn w:val="Normal"/>
    <w:rsid w:val="0037587E"/>
    <w:pPr>
      <w:spacing w:before="100" w:after="100"/>
    </w:pPr>
    <w:rPr>
      <w:color w:val="000000"/>
    </w:rPr>
  </w:style>
  <w:style w:type="paragraph" w:styleId="Footer">
    <w:name w:val="footer"/>
    <w:basedOn w:val="Normal"/>
    <w:link w:val="FooterChar"/>
    <w:rsid w:val="00375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BalloonText">
    <w:name w:val="Balloon Text"/>
    <w:basedOn w:val="Normal"/>
    <w:link w:val="BalloonTextChar"/>
    <w:rsid w:val="00375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7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BlockText">
    <w:name w:val="Block Text"/>
    <w:basedOn w:val="Normal"/>
    <w:rsid w:val="0037587E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375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BodyTextFirstIndent">
    <w:name w:val="Body Text First Indent"/>
    <w:basedOn w:val="BodyText"/>
    <w:link w:val="BodyTextFirstIndentChar"/>
    <w:rsid w:val="003758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BodyTextFirstIndent2">
    <w:name w:val="Body Text First Indent 2"/>
    <w:basedOn w:val="BodyTextIndent"/>
    <w:link w:val="BodyTextFirstIndent2Char"/>
    <w:rsid w:val="0037587E"/>
    <w:pPr>
      <w:spacing w:after="120"/>
      <w:ind w:left="360" w:firstLine="210"/>
      <w:jc w:val="left"/>
    </w:pPr>
    <w:rPr>
      <w:spacing w:val="0"/>
      <w:szCs w:val="24"/>
      <w:lang w:val="es-ES"/>
    </w:rPr>
  </w:style>
  <w:style w:type="character" w:customStyle="1" w:styleId="BodyTextFirstIndent2Char">
    <w:name w:val="Body Text First Indent 2 Char"/>
    <w:basedOn w:val="BodyTextIndentChar"/>
    <w:link w:val="BodyTextFirstIndent2"/>
    <w:rsid w:val="0037587E"/>
    <w:rPr>
      <w:rFonts w:ascii="Times New Roman" w:eastAsia="Times New Roman" w:hAnsi="Times New Roman" w:cs="Times New Roman"/>
      <w:spacing w:val="-3"/>
      <w:szCs w:val="20"/>
      <w:lang w:val="es-ES" w:eastAsia="ar-SA"/>
    </w:rPr>
  </w:style>
  <w:style w:type="paragraph" w:styleId="Caption">
    <w:name w:val="caption"/>
    <w:basedOn w:val="Normal"/>
    <w:next w:val="Normal"/>
    <w:qFormat/>
    <w:rsid w:val="0037587E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37587E"/>
    <w:pPr>
      <w:ind w:left="4320"/>
    </w:pPr>
  </w:style>
  <w:style w:type="character" w:customStyle="1" w:styleId="ClosingChar">
    <w:name w:val="Closing Char"/>
    <w:basedOn w:val="DefaultParagraphFont"/>
    <w:link w:val="Closing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CommentText">
    <w:name w:val="annotation text"/>
    <w:basedOn w:val="Normal"/>
    <w:link w:val="CommentTextChar"/>
    <w:rsid w:val="00375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587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75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587E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Date">
    <w:name w:val="Date"/>
    <w:basedOn w:val="Normal"/>
    <w:next w:val="Normal"/>
    <w:link w:val="DateChar"/>
    <w:rsid w:val="0037587E"/>
  </w:style>
  <w:style w:type="character" w:customStyle="1" w:styleId="DateChar">
    <w:name w:val="Date Char"/>
    <w:basedOn w:val="DefaultParagraphFont"/>
    <w:link w:val="Date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DocumentMap">
    <w:name w:val="Document Map"/>
    <w:basedOn w:val="Normal"/>
    <w:link w:val="DocumentMapChar"/>
    <w:rsid w:val="003758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7587E"/>
    <w:rPr>
      <w:rFonts w:ascii="Tahoma" w:eastAsia="Times New Roman" w:hAnsi="Tahoma" w:cs="Tahoma"/>
      <w:sz w:val="20"/>
      <w:szCs w:val="20"/>
      <w:shd w:val="clear" w:color="auto" w:fill="000080"/>
      <w:lang w:val="es-ES" w:eastAsia="ar-SA"/>
    </w:rPr>
  </w:style>
  <w:style w:type="paragraph" w:styleId="E-mailSignature">
    <w:name w:val="E-mail Signature"/>
    <w:basedOn w:val="Normal"/>
    <w:link w:val="E-mailSignatureChar"/>
    <w:rsid w:val="0037587E"/>
  </w:style>
  <w:style w:type="character" w:customStyle="1" w:styleId="E-mailSignatureChar">
    <w:name w:val="E-mail Signature Char"/>
    <w:basedOn w:val="DefaultParagraphFont"/>
    <w:link w:val="E-mailSignature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EndnoteText">
    <w:name w:val="endnote text"/>
    <w:basedOn w:val="Normal"/>
    <w:link w:val="EndnoteTextChar"/>
    <w:rsid w:val="003758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7587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EnvelopeAddress">
    <w:name w:val="envelope address"/>
    <w:basedOn w:val="Normal"/>
    <w:rsid w:val="0037587E"/>
    <w:pPr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587E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758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587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HTMLAddress">
    <w:name w:val="HTML Address"/>
    <w:basedOn w:val="Normal"/>
    <w:link w:val="HTMLAddressChar"/>
    <w:rsid w:val="0037587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587E"/>
    <w:rPr>
      <w:rFonts w:ascii="Times New Roman" w:eastAsia="Times New Roman" w:hAnsi="Times New Roman" w:cs="Times New Roman"/>
      <w:i/>
      <w:iCs/>
      <w:lang w:val="es-ES" w:eastAsia="ar-SA"/>
    </w:rPr>
  </w:style>
  <w:style w:type="paragraph" w:styleId="HTMLPreformatted">
    <w:name w:val="HTML Preformatted"/>
    <w:basedOn w:val="Normal"/>
    <w:link w:val="HTMLPreformattedChar"/>
    <w:rsid w:val="0037587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7587E"/>
    <w:rPr>
      <w:rFonts w:ascii="Courier New" w:eastAsia="Times New Roman" w:hAnsi="Courier New" w:cs="Courier New"/>
      <w:sz w:val="20"/>
      <w:szCs w:val="20"/>
      <w:lang w:val="es-ES" w:eastAsia="ar-SA"/>
    </w:rPr>
  </w:style>
  <w:style w:type="paragraph" w:styleId="Index1">
    <w:name w:val="index 1"/>
    <w:basedOn w:val="Normal"/>
    <w:next w:val="Normal"/>
    <w:rsid w:val="0037587E"/>
    <w:pPr>
      <w:ind w:left="240" w:hanging="240"/>
    </w:pPr>
  </w:style>
  <w:style w:type="paragraph" w:styleId="Index2">
    <w:name w:val="index 2"/>
    <w:basedOn w:val="Normal"/>
    <w:next w:val="Normal"/>
    <w:rsid w:val="0037587E"/>
    <w:pPr>
      <w:ind w:left="480" w:hanging="240"/>
    </w:pPr>
  </w:style>
  <w:style w:type="paragraph" w:styleId="Index3">
    <w:name w:val="index 3"/>
    <w:basedOn w:val="Normal"/>
    <w:next w:val="Normal"/>
    <w:rsid w:val="0037587E"/>
    <w:pPr>
      <w:ind w:left="720" w:hanging="240"/>
    </w:pPr>
  </w:style>
  <w:style w:type="paragraph" w:styleId="Index4">
    <w:name w:val="index 4"/>
    <w:basedOn w:val="Normal"/>
    <w:next w:val="Normal"/>
    <w:rsid w:val="0037587E"/>
    <w:pPr>
      <w:ind w:left="960" w:hanging="240"/>
    </w:pPr>
  </w:style>
  <w:style w:type="paragraph" w:styleId="Index5">
    <w:name w:val="index 5"/>
    <w:basedOn w:val="Normal"/>
    <w:next w:val="Normal"/>
    <w:rsid w:val="0037587E"/>
    <w:pPr>
      <w:ind w:left="1200" w:hanging="240"/>
    </w:pPr>
  </w:style>
  <w:style w:type="paragraph" w:styleId="Index6">
    <w:name w:val="index 6"/>
    <w:basedOn w:val="Normal"/>
    <w:next w:val="Normal"/>
    <w:rsid w:val="0037587E"/>
    <w:pPr>
      <w:ind w:left="1440" w:hanging="240"/>
    </w:pPr>
  </w:style>
  <w:style w:type="paragraph" w:styleId="Index7">
    <w:name w:val="index 7"/>
    <w:basedOn w:val="Normal"/>
    <w:next w:val="Normal"/>
    <w:rsid w:val="0037587E"/>
    <w:pPr>
      <w:ind w:left="1680" w:hanging="240"/>
    </w:pPr>
  </w:style>
  <w:style w:type="paragraph" w:styleId="Index8">
    <w:name w:val="index 8"/>
    <w:basedOn w:val="Normal"/>
    <w:next w:val="Normal"/>
    <w:rsid w:val="0037587E"/>
    <w:pPr>
      <w:ind w:left="1920" w:hanging="240"/>
    </w:pPr>
  </w:style>
  <w:style w:type="paragraph" w:styleId="Index9">
    <w:name w:val="index 9"/>
    <w:basedOn w:val="Normal"/>
    <w:next w:val="Normal"/>
    <w:rsid w:val="0037587E"/>
    <w:pPr>
      <w:ind w:left="2160" w:hanging="240"/>
    </w:pPr>
  </w:style>
  <w:style w:type="paragraph" w:styleId="IndexHeading">
    <w:name w:val="index heading"/>
    <w:basedOn w:val="Normal"/>
    <w:next w:val="Index1"/>
    <w:rsid w:val="0037587E"/>
    <w:rPr>
      <w:rFonts w:ascii="Arial" w:hAnsi="Arial" w:cs="Arial"/>
      <w:b/>
      <w:bCs/>
    </w:rPr>
  </w:style>
  <w:style w:type="paragraph" w:styleId="List2">
    <w:name w:val="List 2"/>
    <w:basedOn w:val="Normal"/>
    <w:rsid w:val="0037587E"/>
    <w:pPr>
      <w:ind w:left="720" w:hanging="360"/>
    </w:pPr>
  </w:style>
  <w:style w:type="paragraph" w:styleId="List4">
    <w:name w:val="List 4"/>
    <w:basedOn w:val="Normal"/>
    <w:rsid w:val="0037587E"/>
    <w:pPr>
      <w:ind w:left="1440" w:hanging="360"/>
    </w:pPr>
  </w:style>
  <w:style w:type="paragraph" w:styleId="List5">
    <w:name w:val="List 5"/>
    <w:basedOn w:val="Normal"/>
    <w:rsid w:val="0037587E"/>
    <w:pPr>
      <w:ind w:left="1800" w:hanging="360"/>
    </w:pPr>
  </w:style>
  <w:style w:type="paragraph" w:styleId="ListBullet3">
    <w:name w:val="List Bullet 3"/>
    <w:basedOn w:val="Normal"/>
    <w:rsid w:val="0037587E"/>
    <w:pPr>
      <w:numPr>
        <w:numId w:val="8"/>
      </w:numPr>
    </w:pPr>
  </w:style>
  <w:style w:type="paragraph" w:styleId="ListBullet4">
    <w:name w:val="List Bullet 4"/>
    <w:basedOn w:val="Normal"/>
    <w:rsid w:val="0037587E"/>
    <w:pPr>
      <w:numPr>
        <w:numId w:val="7"/>
      </w:numPr>
    </w:pPr>
  </w:style>
  <w:style w:type="paragraph" w:styleId="ListBullet5">
    <w:name w:val="List Bullet 5"/>
    <w:basedOn w:val="Normal"/>
    <w:rsid w:val="0037587E"/>
    <w:pPr>
      <w:numPr>
        <w:numId w:val="6"/>
      </w:numPr>
    </w:pPr>
  </w:style>
  <w:style w:type="paragraph" w:styleId="ListContinue">
    <w:name w:val="List Continue"/>
    <w:basedOn w:val="Normal"/>
    <w:rsid w:val="0037587E"/>
    <w:pPr>
      <w:spacing w:after="120"/>
      <w:ind w:left="360"/>
    </w:pPr>
  </w:style>
  <w:style w:type="paragraph" w:styleId="ListContinue2">
    <w:name w:val="List Continue 2"/>
    <w:basedOn w:val="Normal"/>
    <w:rsid w:val="0037587E"/>
    <w:pPr>
      <w:spacing w:after="120"/>
      <w:ind w:left="720"/>
    </w:pPr>
  </w:style>
  <w:style w:type="paragraph" w:styleId="ListContinue3">
    <w:name w:val="List Continue 3"/>
    <w:basedOn w:val="Normal"/>
    <w:rsid w:val="0037587E"/>
    <w:pPr>
      <w:spacing w:after="120"/>
      <w:ind w:left="1080"/>
    </w:pPr>
  </w:style>
  <w:style w:type="paragraph" w:styleId="ListContinue4">
    <w:name w:val="List Continue 4"/>
    <w:basedOn w:val="Normal"/>
    <w:rsid w:val="0037587E"/>
    <w:pPr>
      <w:spacing w:after="120"/>
      <w:ind w:left="1440"/>
    </w:pPr>
  </w:style>
  <w:style w:type="paragraph" w:styleId="ListContinue5">
    <w:name w:val="List Continue 5"/>
    <w:basedOn w:val="Normal"/>
    <w:rsid w:val="0037587E"/>
    <w:pPr>
      <w:spacing w:after="120"/>
      <w:ind w:left="1800"/>
    </w:pPr>
  </w:style>
  <w:style w:type="paragraph" w:styleId="ListNumber">
    <w:name w:val="List Number"/>
    <w:basedOn w:val="Normal"/>
    <w:rsid w:val="0037587E"/>
    <w:pPr>
      <w:numPr>
        <w:numId w:val="10"/>
      </w:numPr>
    </w:pPr>
  </w:style>
  <w:style w:type="paragraph" w:styleId="ListNumber2">
    <w:name w:val="List Number 2"/>
    <w:basedOn w:val="Normal"/>
    <w:rsid w:val="0037587E"/>
    <w:pPr>
      <w:numPr>
        <w:numId w:val="5"/>
      </w:numPr>
    </w:pPr>
  </w:style>
  <w:style w:type="paragraph" w:styleId="ListNumber3">
    <w:name w:val="List Number 3"/>
    <w:basedOn w:val="Normal"/>
    <w:rsid w:val="0037587E"/>
    <w:pPr>
      <w:numPr>
        <w:numId w:val="4"/>
      </w:numPr>
    </w:pPr>
  </w:style>
  <w:style w:type="paragraph" w:styleId="ListNumber4">
    <w:name w:val="List Number 4"/>
    <w:basedOn w:val="Normal"/>
    <w:rsid w:val="0037587E"/>
    <w:pPr>
      <w:numPr>
        <w:numId w:val="3"/>
      </w:numPr>
    </w:pPr>
  </w:style>
  <w:style w:type="paragraph" w:styleId="ListNumber5">
    <w:name w:val="List Number 5"/>
    <w:basedOn w:val="Normal"/>
    <w:rsid w:val="0037587E"/>
    <w:pPr>
      <w:numPr>
        <w:numId w:val="2"/>
      </w:numPr>
    </w:pPr>
  </w:style>
  <w:style w:type="paragraph" w:styleId="MacroText">
    <w:name w:val="macro"/>
    <w:link w:val="MacroTextChar"/>
    <w:rsid w:val="003758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sz w:val="20"/>
      <w:szCs w:val="20"/>
      <w:lang w:val="es-ES" w:eastAsia="ar-SA"/>
    </w:rPr>
  </w:style>
  <w:style w:type="character" w:customStyle="1" w:styleId="MacroTextChar">
    <w:name w:val="Macro Text Char"/>
    <w:basedOn w:val="DefaultParagraphFont"/>
    <w:link w:val="MacroText"/>
    <w:rsid w:val="0037587E"/>
    <w:rPr>
      <w:rFonts w:ascii="Courier New" w:eastAsia="Arial" w:hAnsi="Courier New" w:cs="Courier New"/>
      <w:sz w:val="20"/>
      <w:szCs w:val="20"/>
      <w:lang w:val="es-ES" w:eastAsia="ar-SA"/>
    </w:rPr>
  </w:style>
  <w:style w:type="paragraph" w:styleId="MessageHeader">
    <w:name w:val="Message Header"/>
    <w:basedOn w:val="Normal"/>
    <w:link w:val="MessageHeaderChar"/>
    <w:rsid w:val="0037587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587E"/>
    <w:rPr>
      <w:rFonts w:ascii="Arial" w:eastAsia="Times New Roman" w:hAnsi="Arial" w:cs="Arial"/>
      <w:shd w:val="clear" w:color="auto" w:fill="CCCCCC"/>
      <w:lang w:val="es-ES" w:eastAsia="ar-SA"/>
    </w:rPr>
  </w:style>
  <w:style w:type="paragraph" w:styleId="NormalIndent">
    <w:name w:val="Normal Indent"/>
    <w:basedOn w:val="Normal"/>
    <w:rsid w:val="0037587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7587E"/>
  </w:style>
  <w:style w:type="character" w:customStyle="1" w:styleId="NoteHeadingChar">
    <w:name w:val="Note Heading Char"/>
    <w:basedOn w:val="DefaultParagraphFont"/>
    <w:link w:val="NoteHeading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PlainText">
    <w:name w:val="Plain Text"/>
    <w:basedOn w:val="Normal"/>
    <w:link w:val="PlainTextChar"/>
    <w:rsid w:val="0037587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587E"/>
    <w:rPr>
      <w:rFonts w:ascii="Courier New" w:eastAsia="Times New Roman" w:hAnsi="Courier New" w:cs="Courier New"/>
      <w:sz w:val="20"/>
      <w:szCs w:val="20"/>
      <w:lang w:val="es-ES" w:eastAsia="ar-SA"/>
    </w:rPr>
  </w:style>
  <w:style w:type="paragraph" w:styleId="Salutation">
    <w:name w:val="Salutation"/>
    <w:basedOn w:val="Normal"/>
    <w:next w:val="Normal"/>
    <w:link w:val="SalutationChar"/>
    <w:rsid w:val="0037587E"/>
  </w:style>
  <w:style w:type="character" w:customStyle="1" w:styleId="SalutationChar">
    <w:name w:val="Salutation Char"/>
    <w:basedOn w:val="DefaultParagraphFont"/>
    <w:link w:val="Salutation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Signature">
    <w:name w:val="Signature"/>
    <w:basedOn w:val="Normal"/>
    <w:link w:val="SignatureChar"/>
    <w:rsid w:val="0037587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7587E"/>
    <w:rPr>
      <w:rFonts w:ascii="Times New Roman" w:eastAsia="Times New Roman" w:hAnsi="Times New Roman" w:cs="Times New Roman"/>
      <w:lang w:val="es-ES" w:eastAsia="ar-SA"/>
    </w:rPr>
  </w:style>
  <w:style w:type="paragraph" w:styleId="TableofAuthorities">
    <w:name w:val="table of authorities"/>
    <w:basedOn w:val="Normal"/>
    <w:next w:val="Normal"/>
    <w:rsid w:val="0037587E"/>
    <w:pPr>
      <w:ind w:left="240" w:hanging="240"/>
    </w:pPr>
  </w:style>
  <w:style w:type="paragraph" w:styleId="TableofFigures">
    <w:name w:val="table of figures"/>
    <w:basedOn w:val="Normal"/>
    <w:next w:val="Normal"/>
    <w:rsid w:val="0037587E"/>
  </w:style>
  <w:style w:type="paragraph" w:styleId="TOAHeading">
    <w:name w:val="toa heading"/>
    <w:basedOn w:val="Normal"/>
    <w:next w:val="Normal"/>
    <w:rsid w:val="0037587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37587E"/>
  </w:style>
  <w:style w:type="paragraph" w:styleId="TOC2">
    <w:name w:val="toc 2"/>
    <w:basedOn w:val="Normal"/>
    <w:next w:val="Normal"/>
    <w:rsid w:val="0037587E"/>
    <w:pPr>
      <w:ind w:left="240"/>
    </w:pPr>
  </w:style>
  <w:style w:type="paragraph" w:styleId="TOC3">
    <w:name w:val="toc 3"/>
    <w:basedOn w:val="Normal"/>
    <w:next w:val="Normal"/>
    <w:rsid w:val="0037587E"/>
    <w:pPr>
      <w:ind w:left="480"/>
    </w:pPr>
  </w:style>
  <w:style w:type="paragraph" w:styleId="TOC4">
    <w:name w:val="toc 4"/>
    <w:basedOn w:val="Normal"/>
    <w:next w:val="Normal"/>
    <w:rsid w:val="0037587E"/>
    <w:pPr>
      <w:ind w:left="720"/>
    </w:pPr>
  </w:style>
  <w:style w:type="paragraph" w:styleId="TOC5">
    <w:name w:val="toc 5"/>
    <w:basedOn w:val="Normal"/>
    <w:next w:val="Normal"/>
    <w:rsid w:val="0037587E"/>
    <w:pPr>
      <w:ind w:left="960"/>
    </w:pPr>
  </w:style>
  <w:style w:type="paragraph" w:styleId="TOC6">
    <w:name w:val="toc 6"/>
    <w:basedOn w:val="Normal"/>
    <w:next w:val="Normal"/>
    <w:rsid w:val="0037587E"/>
    <w:pPr>
      <w:ind w:left="1200"/>
    </w:pPr>
  </w:style>
  <w:style w:type="paragraph" w:styleId="TOC7">
    <w:name w:val="toc 7"/>
    <w:basedOn w:val="Normal"/>
    <w:next w:val="Normal"/>
    <w:rsid w:val="0037587E"/>
    <w:pPr>
      <w:ind w:left="1440"/>
    </w:pPr>
  </w:style>
  <w:style w:type="paragraph" w:styleId="TOC8">
    <w:name w:val="toc 8"/>
    <w:basedOn w:val="Normal"/>
    <w:next w:val="Normal"/>
    <w:rsid w:val="0037587E"/>
    <w:pPr>
      <w:ind w:left="1680"/>
    </w:pPr>
  </w:style>
  <w:style w:type="paragraph" w:styleId="TOC9">
    <w:name w:val="toc 9"/>
    <w:basedOn w:val="Normal"/>
    <w:next w:val="Normal"/>
    <w:rsid w:val="0037587E"/>
    <w:pPr>
      <w:ind w:left="1920"/>
    </w:pPr>
  </w:style>
  <w:style w:type="paragraph" w:customStyle="1" w:styleId="atc">
    <w:name w:val="atc"/>
    <w:basedOn w:val="Normal"/>
    <w:rsid w:val="0037587E"/>
    <w:pPr>
      <w:spacing w:before="250"/>
    </w:pPr>
    <w:rPr>
      <w:rFonts w:ascii="Arial" w:eastAsia="SimSun" w:hAnsi="Arial" w:cs="Arial"/>
      <w:color w:val="000000"/>
      <w:sz w:val="18"/>
      <w:szCs w:val="18"/>
      <w:lang w:val="en-US"/>
    </w:rPr>
  </w:style>
  <w:style w:type="paragraph" w:customStyle="1" w:styleId="Contedodequadro">
    <w:name w:val="Conteúdo de quadro"/>
    <w:basedOn w:val="BodyText"/>
    <w:rsid w:val="0037587E"/>
  </w:style>
  <w:style w:type="paragraph" w:customStyle="1" w:styleId="Contedodetabela">
    <w:name w:val="Conteúdo de tabela"/>
    <w:basedOn w:val="Normal"/>
    <w:rsid w:val="0037587E"/>
    <w:pPr>
      <w:suppressLineNumbers/>
    </w:pPr>
  </w:style>
  <w:style w:type="paragraph" w:customStyle="1" w:styleId="Ttulodetabela">
    <w:name w:val="Título de tabela"/>
    <w:basedOn w:val="Contedodetabela"/>
    <w:rsid w:val="0037587E"/>
    <w:pPr>
      <w:jc w:val="center"/>
    </w:pPr>
    <w:rPr>
      <w:b/>
      <w:bCs/>
    </w:rPr>
  </w:style>
  <w:style w:type="paragraph" w:customStyle="1" w:styleId="Contedodoquadro">
    <w:name w:val="Conteúdo do quadro"/>
    <w:basedOn w:val="BodyText"/>
    <w:rsid w:val="0037587E"/>
  </w:style>
  <w:style w:type="paragraph" w:customStyle="1" w:styleId="Contedodatabela">
    <w:name w:val="Conteúdo da tabela"/>
    <w:basedOn w:val="Normal"/>
    <w:rsid w:val="0037587E"/>
    <w:pPr>
      <w:suppressLineNumbers/>
    </w:pPr>
  </w:style>
  <w:style w:type="paragraph" w:customStyle="1" w:styleId="Ttulodatabela">
    <w:name w:val="Título da tabela"/>
    <w:basedOn w:val="Contedodatabela"/>
    <w:rsid w:val="0037587E"/>
    <w:pPr>
      <w:jc w:val="center"/>
    </w:pPr>
    <w:rPr>
      <w:b/>
      <w:bCs/>
    </w:rPr>
  </w:style>
  <w:style w:type="paragraph" w:customStyle="1" w:styleId="western">
    <w:name w:val="western"/>
    <w:basedOn w:val="Normal"/>
    <w:rsid w:val="0037587E"/>
    <w:pPr>
      <w:suppressAutoHyphens w:val="0"/>
      <w:spacing w:before="100" w:beforeAutospacing="1" w:after="119"/>
    </w:pPr>
    <w:rPr>
      <w:lang w:val="pt-BR" w:eastAsia="pt-BR"/>
    </w:rPr>
  </w:style>
  <w:style w:type="paragraph" w:styleId="Revision">
    <w:name w:val="Revision"/>
    <w:hidden/>
    <w:uiPriority w:val="71"/>
    <w:rsid w:val="0037587E"/>
    <w:rPr>
      <w:rFonts w:ascii="Times New Roman" w:eastAsia="Times New Roman" w:hAnsi="Times New Roman" w:cs="Times New Roman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4045</Words>
  <Characters>23059</Characters>
  <Application>Microsoft Macintosh Word</Application>
  <DocSecurity>0</DocSecurity>
  <Lines>192</Lines>
  <Paragraphs>54</Paragraphs>
  <ScaleCrop>false</ScaleCrop>
  <LinksUpToDate>false</LinksUpToDate>
  <CharactersWithSpaces>27050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Casallas</dc:creator>
  <cp:keywords/>
  <dc:description/>
  <cp:lastModifiedBy>Sara Casallas</cp:lastModifiedBy>
  <cp:revision>2</cp:revision>
  <dcterms:created xsi:type="dcterms:W3CDTF">2016-06-30T19:54:00Z</dcterms:created>
  <dcterms:modified xsi:type="dcterms:W3CDTF">2016-06-30T20:04:00Z</dcterms:modified>
</cp:coreProperties>
</file>